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B29AB3" w14:textId="1AAD5A76" w:rsidR="00667206" w:rsidRPr="00AB5E31" w:rsidRDefault="00AB5E31" w:rsidP="00AB5E31">
      <w:pPr>
        <w:jc w:val="center"/>
        <w:rPr>
          <w:rStyle w:val="Lienhypertexte"/>
          <w:rFonts w:ascii="Arial Narrow" w:eastAsiaTheme="majorEastAsia" w:hAnsi="Arial Narrow" w:cstheme="majorBidi"/>
          <w:b/>
          <w:i/>
          <w:iCs/>
          <w:color w:val="auto"/>
          <w:kern w:val="0"/>
          <w:lang w:eastAsia="fr-FR"/>
          <w14:ligatures w14:val="none"/>
        </w:rPr>
      </w:pPr>
      <w:r w:rsidRPr="00AB5E31">
        <w:rPr>
          <w:rStyle w:val="Lienhypertexte"/>
          <w:rFonts w:ascii="Arial Narrow" w:eastAsiaTheme="majorEastAsia" w:hAnsi="Arial Narrow" w:cstheme="majorBidi"/>
          <w:b/>
          <w:i/>
          <w:iCs/>
          <w:color w:val="auto"/>
          <w:kern w:val="0"/>
          <w:lang w:eastAsia="fr-FR"/>
          <w14:ligatures w14:val="none"/>
        </w:rPr>
        <w:t xml:space="preserve">Annexe </w:t>
      </w:r>
      <w:proofErr w:type="spellStart"/>
      <w:r w:rsidRPr="00AB5E31">
        <w:rPr>
          <w:rStyle w:val="Lienhypertexte"/>
          <w:rFonts w:ascii="Arial Narrow" w:eastAsiaTheme="majorEastAsia" w:hAnsi="Arial Narrow" w:cstheme="majorBidi"/>
          <w:b/>
          <w:i/>
          <w:iCs/>
          <w:color w:val="auto"/>
          <w:kern w:val="0"/>
          <w:lang w:eastAsia="fr-FR"/>
          <w14:ligatures w14:val="none"/>
        </w:rPr>
        <w:t>n°XX</w:t>
      </w:r>
      <w:proofErr w:type="spellEnd"/>
      <w:r w:rsidRPr="00AB5E31">
        <w:rPr>
          <w:rStyle w:val="Lienhypertexte"/>
          <w:rFonts w:ascii="Arial Narrow" w:eastAsiaTheme="majorEastAsia" w:hAnsi="Arial Narrow" w:cstheme="majorBidi"/>
          <w:b/>
          <w:i/>
          <w:iCs/>
          <w:color w:val="auto"/>
          <w:kern w:val="0"/>
          <w:lang w:eastAsia="fr-FR"/>
          <w14:ligatures w14:val="none"/>
        </w:rPr>
        <w:t xml:space="preserve"> du CCAP Commun à tous les lots</w:t>
      </w:r>
    </w:p>
    <w:p w14:paraId="0B0F47B7" w14:textId="77777777" w:rsidR="00AB5E31" w:rsidRDefault="00AB5E31"/>
    <w:tbl>
      <w:tblPr>
        <w:tblStyle w:val="Grilledutableau"/>
        <w:tblW w:w="12323" w:type="dxa"/>
        <w:jc w:val="center"/>
        <w:tblLook w:val="04A0" w:firstRow="1" w:lastRow="0" w:firstColumn="1" w:lastColumn="0" w:noHBand="0" w:noVBand="1"/>
      </w:tblPr>
      <w:tblGrid>
        <w:gridCol w:w="1555"/>
        <w:gridCol w:w="562"/>
        <w:gridCol w:w="993"/>
        <w:gridCol w:w="9213"/>
      </w:tblGrid>
      <w:tr w:rsidR="007A2BD4" w:rsidRPr="00AD4A7B" w14:paraId="655EF9DF" w14:textId="77777777" w:rsidTr="007A2BD4">
        <w:trPr>
          <w:trHeight w:val="472"/>
          <w:jc w:val="center"/>
        </w:trPr>
        <w:tc>
          <w:tcPr>
            <w:tcW w:w="1555" w:type="dxa"/>
          </w:tcPr>
          <w:p w14:paraId="0BF64265" w14:textId="77777777" w:rsidR="007A2BD4" w:rsidRDefault="007A2BD4" w:rsidP="0039282E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LOT</w:t>
            </w:r>
          </w:p>
          <w:p w14:paraId="7ECD1A8D" w14:textId="5BAB92B8" w:rsidR="007A2BD4" w:rsidRPr="00AD4A7B" w:rsidRDefault="007A2BD4" w:rsidP="0039282E">
            <w:pPr>
              <w:jc w:val="center"/>
              <w:rPr>
                <w:rFonts w:ascii="Arial Narrow" w:hAnsi="Arial Narrow"/>
                <w:b/>
              </w:rPr>
            </w:pPr>
          </w:p>
        </w:tc>
        <w:tc>
          <w:tcPr>
            <w:tcW w:w="1555" w:type="dxa"/>
            <w:gridSpan w:val="2"/>
            <w:vAlign w:val="center"/>
          </w:tcPr>
          <w:p w14:paraId="1714FAAF" w14:textId="5B91AE00" w:rsidR="007A2BD4" w:rsidRPr="00AD4A7B" w:rsidRDefault="007A2BD4" w:rsidP="0039282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D4A7B">
              <w:rPr>
                <w:rFonts w:ascii="Arial Narrow" w:hAnsi="Arial Narrow"/>
                <w:b/>
                <w:sz w:val="22"/>
                <w:szCs w:val="22"/>
              </w:rPr>
              <w:t>Index</w:t>
            </w:r>
          </w:p>
        </w:tc>
        <w:tc>
          <w:tcPr>
            <w:tcW w:w="9213" w:type="dxa"/>
            <w:vAlign w:val="center"/>
          </w:tcPr>
          <w:p w14:paraId="1AE1D96D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AD4A7B">
              <w:rPr>
                <w:rFonts w:ascii="Arial Narrow" w:hAnsi="Arial Narrow"/>
                <w:b/>
                <w:sz w:val="22"/>
                <w:szCs w:val="22"/>
              </w:rPr>
              <w:t>Objet</w:t>
            </w:r>
          </w:p>
        </w:tc>
      </w:tr>
      <w:tr w:rsidR="007A2BD4" w:rsidRPr="00AD4A7B" w14:paraId="3D195F1C" w14:textId="77777777" w:rsidTr="007A2BD4">
        <w:trPr>
          <w:jc w:val="center"/>
        </w:trPr>
        <w:tc>
          <w:tcPr>
            <w:tcW w:w="1555" w:type="dxa"/>
          </w:tcPr>
          <w:p w14:paraId="6745DE1F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07A4C099" w14:textId="1D808A49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67D663A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4" w:tooltip="BT01 : Tous corps d'état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BT01</w:t>
              </w:r>
            </w:hyperlink>
          </w:p>
        </w:tc>
        <w:tc>
          <w:tcPr>
            <w:tcW w:w="9213" w:type="dxa"/>
            <w:vAlign w:val="center"/>
            <w:hideMark/>
          </w:tcPr>
          <w:p w14:paraId="23C7A533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5" w:tooltip="BT01 : Tous corps d'état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Tous corps d'état</w:t>
              </w:r>
            </w:hyperlink>
          </w:p>
        </w:tc>
      </w:tr>
      <w:tr w:rsidR="007A2BD4" w:rsidRPr="00AD4A7B" w14:paraId="0A507D5F" w14:textId="77777777" w:rsidTr="007A2BD4">
        <w:trPr>
          <w:jc w:val="center"/>
        </w:trPr>
        <w:tc>
          <w:tcPr>
            <w:tcW w:w="1555" w:type="dxa"/>
          </w:tcPr>
          <w:p w14:paraId="579C75E2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116276E3" w14:textId="7E672FAA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0977A169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6" w:tooltip="BT02 : Terrassements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BT02</w:t>
              </w:r>
            </w:hyperlink>
          </w:p>
        </w:tc>
        <w:tc>
          <w:tcPr>
            <w:tcW w:w="9213" w:type="dxa"/>
            <w:vAlign w:val="center"/>
            <w:hideMark/>
          </w:tcPr>
          <w:p w14:paraId="4D77DC6F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7" w:tooltip="BT02 : Terrassements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Terrassements</w:t>
              </w:r>
            </w:hyperlink>
          </w:p>
        </w:tc>
      </w:tr>
      <w:tr w:rsidR="007A2BD4" w:rsidRPr="00AD4A7B" w14:paraId="43F0546A" w14:textId="77777777" w:rsidTr="007A2BD4">
        <w:trPr>
          <w:jc w:val="center"/>
        </w:trPr>
        <w:tc>
          <w:tcPr>
            <w:tcW w:w="1555" w:type="dxa"/>
          </w:tcPr>
          <w:p w14:paraId="00A65193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4CE66054" w14:textId="286332F3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D0A66E9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8" w:tooltip="BT03 : Maçonnerie et canalisations en béton (sauf ossature, béton armé, carrelage, revêtements et plâtrerie)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BT03</w:t>
              </w:r>
            </w:hyperlink>
          </w:p>
        </w:tc>
        <w:tc>
          <w:tcPr>
            <w:tcW w:w="9213" w:type="dxa"/>
            <w:vAlign w:val="center"/>
            <w:hideMark/>
          </w:tcPr>
          <w:p w14:paraId="531ABDCD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9" w:tooltip="BT03 : Maçonnerie et canalisations en béton (sauf ossature, béton armé, carrelage, revêtements et plâtrerie)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Maçonnerie et canalisations en béton (sauf ossature, béton armé, carrelage, revêtements et plâtrerie)</w:t>
              </w:r>
            </w:hyperlink>
          </w:p>
        </w:tc>
      </w:tr>
      <w:tr w:rsidR="007A2BD4" w:rsidRPr="00AD4A7B" w14:paraId="7DCBBF9F" w14:textId="77777777" w:rsidTr="007A2BD4">
        <w:trPr>
          <w:jc w:val="center"/>
        </w:trPr>
        <w:tc>
          <w:tcPr>
            <w:tcW w:w="1555" w:type="dxa"/>
          </w:tcPr>
          <w:p w14:paraId="57639016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75E33268" w14:textId="079417D9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2811C00F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10" w:tooltip="BT04 : Maçonnerie et canalisations, à l'exception de ossature, béton armé, carrelage, revêtements et plâtrerie: briques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BT04</w:t>
              </w:r>
            </w:hyperlink>
          </w:p>
        </w:tc>
        <w:tc>
          <w:tcPr>
            <w:tcW w:w="9213" w:type="dxa"/>
            <w:vAlign w:val="center"/>
            <w:hideMark/>
          </w:tcPr>
          <w:p w14:paraId="4C01D817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11" w:tooltip="BT04 : Maçonnerie et canalisations, à l'exception de ossature, béton armé, carrelage, revêtements et plâtrerie: briques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Maçonnerie et canalisations, à l'exception d’ossature, béton armé, carrelage, revêtements et plâtrerie : briques</w:t>
              </w:r>
            </w:hyperlink>
          </w:p>
        </w:tc>
      </w:tr>
      <w:tr w:rsidR="007A2BD4" w:rsidRPr="00AD4A7B" w14:paraId="78D2B1E6" w14:textId="77777777" w:rsidTr="007A2BD4">
        <w:trPr>
          <w:jc w:val="center"/>
        </w:trPr>
        <w:tc>
          <w:tcPr>
            <w:tcW w:w="1555" w:type="dxa"/>
          </w:tcPr>
          <w:p w14:paraId="659AFBC9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0C832BBA" w14:textId="219B8070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1F3146E1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12" w:tooltip="BT05 : Maçonnerie et canalisations en briques pleines, sauf ossatures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BT05</w:t>
              </w:r>
            </w:hyperlink>
          </w:p>
        </w:tc>
        <w:tc>
          <w:tcPr>
            <w:tcW w:w="9213" w:type="dxa"/>
            <w:vAlign w:val="center"/>
            <w:hideMark/>
          </w:tcPr>
          <w:p w14:paraId="4078E414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13" w:tooltip="BT05 : Maçonnerie et canalisations en briques pleines, sauf ossatures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Maçonnerie et canalisations en briques pleines, sauf ossatures</w:t>
              </w:r>
            </w:hyperlink>
          </w:p>
        </w:tc>
      </w:tr>
      <w:tr w:rsidR="007A2BD4" w:rsidRPr="00AD4A7B" w14:paraId="459C2A4A" w14:textId="77777777" w:rsidTr="007A2BD4">
        <w:trPr>
          <w:jc w:val="center"/>
        </w:trPr>
        <w:tc>
          <w:tcPr>
            <w:tcW w:w="1555" w:type="dxa"/>
          </w:tcPr>
          <w:p w14:paraId="56A57A65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45FFAE34" w14:textId="05BA4995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7CCADF39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14" w:tooltip="BT06 : Ossature, ouvrages en béton armé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BT06</w:t>
              </w:r>
            </w:hyperlink>
          </w:p>
        </w:tc>
        <w:tc>
          <w:tcPr>
            <w:tcW w:w="9213" w:type="dxa"/>
            <w:vAlign w:val="center"/>
            <w:hideMark/>
          </w:tcPr>
          <w:p w14:paraId="0DE281D9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15" w:tooltip="BT06 : Ossature, ouvrages en béton armé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Ossature, ouvrages en béton armé</w:t>
              </w:r>
            </w:hyperlink>
          </w:p>
        </w:tc>
      </w:tr>
      <w:tr w:rsidR="007A2BD4" w:rsidRPr="00AD4A7B" w14:paraId="3AA00C83" w14:textId="77777777" w:rsidTr="007A2BD4">
        <w:trPr>
          <w:jc w:val="center"/>
        </w:trPr>
        <w:tc>
          <w:tcPr>
            <w:tcW w:w="1555" w:type="dxa"/>
          </w:tcPr>
          <w:p w14:paraId="586CDE24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130F252A" w14:textId="25556769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47116C49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16" w:tooltip="BT07 : Ossature et charpentes métalliques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BT07</w:t>
              </w:r>
            </w:hyperlink>
          </w:p>
        </w:tc>
        <w:tc>
          <w:tcPr>
            <w:tcW w:w="9213" w:type="dxa"/>
            <w:vAlign w:val="center"/>
            <w:hideMark/>
          </w:tcPr>
          <w:p w14:paraId="027416EC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17" w:tooltip="BT07 : Ossature et charpentes métalliques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Ossature et charpentes métalliques</w:t>
              </w:r>
            </w:hyperlink>
          </w:p>
        </w:tc>
      </w:tr>
      <w:tr w:rsidR="007A2BD4" w:rsidRPr="00AD4A7B" w14:paraId="44B22702" w14:textId="77777777" w:rsidTr="007A2BD4">
        <w:trPr>
          <w:jc w:val="center"/>
        </w:trPr>
        <w:tc>
          <w:tcPr>
            <w:tcW w:w="1555" w:type="dxa"/>
          </w:tcPr>
          <w:p w14:paraId="17420794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290CE0F3" w14:textId="6392F15A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6E1E8F35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18" w:tooltip="BT08 : Plâtre et préfabriqués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BT08</w:t>
              </w:r>
            </w:hyperlink>
          </w:p>
        </w:tc>
        <w:tc>
          <w:tcPr>
            <w:tcW w:w="9213" w:type="dxa"/>
            <w:vAlign w:val="center"/>
            <w:hideMark/>
          </w:tcPr>
          <w:p w14:paraId="2568E8A7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19" w:tooltip="BT08 : Plâtre et préfabriqués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Plâtre et préfabriqués</w:t>
              </w:r>
            </w:hyperlink>
          </w:p>
        </w:tc>
      </w:tr>
      <w:tr w:rsidR="007A2BD4" w:rsidRPr="00AD4A7B" w14:paraId="60C2E6FD" w14:textId="77777777" w:rsidTr="007A2BD4">
        <w:trPr>
          <w:jc w:val="center"/>
        </w:trPr>
        <w:tc>
          <w:tcPr>
            <w:tcW w:w="1555" w:type="dxa"/>
          </w:tcPr>
          <w:p w14:paraId="60104DD9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018F577D" w14:textId="5B29723C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731C0F21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20" w:tooltip="BT09 : Carrelage et revêtement céramique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BT09</w:t>
              </w:r>
            </w:hyperlink>
          </w:p>
        </w:tc>
        <w:tc>
          <w:tcPr>
            <w:tcW w:w="9213" w:type="dxa"/>
            <w:vAlign w:val="center"/>
            <w:hideMark/>
          </w:tcPr>
          <w:p w14:paraId="167D5217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21" w:tooltip="BT09 : Carrelage et revêtement céramique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Carrelage et revêtement céramique</w:t>
              </w:r>
            </w:hyperlink>
          </w:p>
        </w:tc>
      </w:tr>
      <w:tr w:rsidR="007A2BD4" w:rsidRPr="00AD4A7B" w14:paraId="5CF58933" w14:textId="77777777" w:rsidTr="007A2BD4">
        <w:trPr>
          <w:jc w:val="center"/>
        </w:trPr>
        <w:tc>
          <w:tcPr>
            <w:tcW w:w="1555" w:type="dxa"/>
          </w:tcPr>
          <w:p w14:paraId="217FD909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30245F50" w14:textId="6C8766CE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7E694D03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22" w:tooltip="BT10 : Revêtements plastiques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BT10</w:t>
              </w:r>
            </w:hyperlink>
          </w:p>
        </w:tc>
        <w:tc>
          <w:tcPr>
            <w:tcW w:w="9213" w:type="dxa"/>
            <w:vAlign w:val="center"/>
            <w:hideMark/>
          </w:tcPr>
          <w:p w14:paraId="28BC5AD6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23" w:tooltip="BT10 : Revêtements plastiques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Revêtements plastiques</w:t>
              </w:r>
            </w:hyperlink>
          </w:p>
        </w:tc>
      </w:tr>
      <w:tr w:rsidR="007A2BD4" w:rsidRPr="00AD4A7B" w14:paraId="417C13FA" w14:textId="77777777" w:rsidTr="007A2BD4">
        <w:trPr>
          <w:jc w:val="center"/>
        </w:trPr>
        <w:tc>
          <w:tcPr>
            <w:tcW w:w="1555" w:type="dxa"/>
          </w:tcPr>
          <w:p w14:paraId="1E4B9AEC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529D51FA" w14:textId="40B5ECD6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785EC599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24" w:tooltip="BT11 : Revêtements textiles synthétiques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BT11</w:t>
              </w:r>
            </w:hyperlink>
          </w:p>
        </w:tc>
        <w:tc>
          <w:tcPr>
            <w:tcW w:w="9213" w:type="dxa"/>
            <w:vAlign w:val="center"/>
            <w:hideMark/>
          </w:tcPr>
          <w:p w14:paraId="66CF805B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25" w:tooltip="BT11 : Revêtements textiles synthétiques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Revêtements textiles synthétiques</w:t>
              </w:r>
            </w:hyperlink>
          </w:p>
        </w:tc>
      </w:tr>
      <w:tr w:rsidR="007A2BD4" w:rsidRPr="00AD4A7B" w14:paraId="12916E20" w14:textId="77777777" w:rsidTr="007A2BD4">
        <w:trPr>
          <w:jc w:val="center"/>
        </w:trPr>
        <w:tc>
          <w:tcPr>
            <w:tcW w:w="1555" w:type="dxa"/>
          </w:tcPr>
          <w:p w14:paraId="1EA33A58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50172D65" w14:textId="558306A8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243551C9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26" w:tooltip="BT12 : Revêtements textiles naturels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BT12</w:t>
              </w:r>
            </w:hyperlink>
          </w:p>
        </w:tc>
        <w:tc>
          <w:tcPr>
            <w:tcW w:w="9213" w:type="dxa"/>
            <w:vAlign w:val="center"/>
            <w:hideMark/>
          </w:tcPr>
          <w:p w14:paraId="2C8F5A8C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27" w:tooltip="BT12 : Revêtements textiles naturels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Revêtements textiles naturels</w:t>
              </w:r>
            </w:hyperlink>
          </w:p>
        </w:tc>
      </w:tr>
      <w:tr w:rsidR="007A2BD4" w:rsidRPr="00AD4A7B" w14:paraId="50243AAD" w14:textId="77777777" w:rsidTr="007A2BD4">
        <w:trPr>
          <w:jc w:val="center"/>
        </w:trPr>
        <w:tc>
          <w:tcPr>
            <w:tcW w:w="1555" w:type="dxa"/>
          </w:tcPr>
          <w:p w14:paraId="2176E4FC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703A7D1E" w14:textId="7701F73D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0EDECA48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28" w:tooltip="BT13 : Revêtements mosaïque en bois collé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BT13</w:t>
              </w:r>
            </w:hyperlink>
          </w:p>
        </w:tc>
        <w:tc>
          <w:tcPr>
            <w:tcW w:w="9213" w:type="dxa"/>
            <w:vAlign w:val="center"/>
            <w:hideMark/>
          </w:tcPr>
          <w:p w14:paraId="1402F2AB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29" w:tooltip="BT13 : Revêtements mosaïque en bois collé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Revêtements mosaïques en bois collé</w:t>
              </w:r>
            </w:hyperlink>
          </w:p>
        </w:tc>
      </w:tr>
      <w:tr w:rsidR="007A2BD4" w:rsidRPr="00AD4A7B" w14:paraId="77D25837" w14:textId="77777777" w:rsidTr="007A2BD4">
        <w:trPr>
          <w:jc w:val="center"/>
        </w:trPr>
        <w:tc>
          <w:tcPr>
            <w:tcW w:w="1555" w:type="dxa"/>
          </w:tcPr>
          <w:p w14:paraId="251B5B70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18EBCD4D" w14:textId="693B5AE8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292FBD45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30" w:tooltip="BT14 : Revêtements plaque de pierre naturelle sciée et produits assimilés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BT14</w:t>
              </w:r>
            </w:hyperlink>
          </w:p>
        </w:tc>
        <w:tc>
          <w:tcPr>
            <w:tcW w:w="9213" w:type="dxa"/>
            <w:vAlign w:val="center"/>
            <w:hideMark/>
          </w:tcPr>
          <w:p w14:paraId="277CBFAF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31" w:tooltip="BT14 : Revêtements plaque de pierre naturelle sciée et produits assimilés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Revêtements plaque de pierre naturelle sciée et produits assimilés</w:t>
              </w:r>
            </w:hyperlink>
          </w:p>
        </w:tc>
      </w:tr>
      <w:tr w:rsidR="007A2BD4" w:rsidRPr="00AD4A7B" w14:paraId="121F016D" w14:textId="77777777" w:rsidTr="007A2BD4">
        <w:trPr>
          <w:jc w:val="center"/>
        </w:trPr>
        <w:tc>
          <w:tcPr>
            <w:tcW w:w="1555" w:type="dxa"/>
          </w:tcPr>
          <w:p w14:paraId="1016CDB5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5B8F264C" w14:textId="258F9368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1DBD163E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32" w:tooltip="BT15 : Charpente bois en résineux de pays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BT15</w:t>
              </w:r>
            </w:hyperlink>
          </w:p>
        </w:tc>
        <w:tc>
          <w:tcPr>
            <w:tcW w:w="9213" w:type="dxa"/>
            <w:vAlign w:val="center"/>
            <w:hideMark/>
          </w:tcPr>
          <w:p w14:paraId="7A0AF9D3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33" w:tooltip="BT15 : Charpente bois en résineux de pays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Charpente bois en résineux de pays</w:t>
              </w:r>
            </w:hyperlink>
          </w:p>
        </w:tc>
      </w:tr>
      <w:tr w:rsidR="007A2BD4" w:rsidRPr="00AD4A7B" w14:paraId="024DFCED" w14:textId="77777777" w:rsidTr="007A2BD4">
        <w:trPr>
          <w:jc w:val="center"/>
        </w:trPr>
        <w:tc>
          <w:tcPr>
            <w:tcW w:w="1555" w:type="dxa"/>
          </w:tcPr>
          <w:p w14:paraId="4D1C39B9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4A866A1F" w14:textId="55DE52D3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21A1F198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34" w:tooltip="BT16 : Charpente bois en résineux d'importation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BT16</w:t>
              </w:r>
            </w:hyperlink>
          </w:p>
        </w:tc>
        <w:tc>
          <w:tcPr>
            <w:tcW w:w="9213" w:type="dxa"/>
            <w:vAlign w:val="center"/>
            <w:hideMark/>
          </w:tcPr>
          <w:p w14:paraId="5CBE0EE3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35" w:tooltip="BT16 : Charpente bois en résineux d'importation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Charpente bois en résineux d'importation</w:t>
              </w:r>
            </w:hyperlink>
          </w:p>
        </w:tc>
      </w:tr>
      <w:tr w:rsidR="007A2BD4" w:rsidRPr="00AD4A7B" w14:paraId="5DB70020" w14:textId="77777777" w:rsidTr="007A2BD4">
        <w:trPr>
          <w:jc w:val="center"/>
        </w:trPr>
        <w:tc>
          <w:tcPr>
            <w:tcW w:w="1555" w:type="dxa"/>
          </w:tcPr>
          <w:p w14:paraId="69EF6298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04ECB724" w14:textId="4EDF5C93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083A858C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36" w:tooltip="BT16a : Charpente bois en résineux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BT16a</w:t>
              </w:r>
            </w:hyperlink>
          </w:p>
        </w:tc>
        <w:tc>
          <w:tcPr>
            <w:tcW w:w="9213" w:type="dxa"/>
            <w:vAlign w:val="center"/>
            <w:hideMark/>
          </w:tcPr>
          <w:p w14:paraId="48220F6F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37" w:tooltip="BT16a : Charpente bois en résineux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Charpente bois en résineux</w:t>
              </w:r>
            </w:hyperlink>
          </w:p>
        </w:tc>
      </w:tr>
      <w:tr w:rsidR="007A2BD4" w:rsidRPr="00AD4A7B" w14:paraId="740B722A" w14:textId="77777777" w:rsidTr="007A2BD4">
        <w:trPr>
          <w:jc w:val="center"/>
        </w:trPr>
        <w:tc>
          <w:tcPr>
            <w:tcW w:w="1555" w:type="dxa"/>
          </w:tcPr>
          <w:p w14:paraId="4A64DB64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508CA6AA" w14:textId="1FA65057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EE295D5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38" w:tooltip="BT16b : Charpente bois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BT16b</w:t>
              </w:r>
            </w:hyperlink>
          </w:p>
        </w:tc>
        <w:tc>
          <w:tcPr>
            <w:tcW w:w="9213" w:type="dxa"/>
            <w:vAlign w:val="center"/>
            <w:hideMark/>
          </w:tcPr>
          <w:p w14:paraId="159AF090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39" w:tooltip="BT16b : Charpente bois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Charpente bois</w:t>
              </w:r>
            </w:hyperlink>
          </w:p>
        </w:tc>
      </w:tr>
      <w:tr w:rsidR="007A2BD4" w:rsidRPr="00AD4A7B" w14:paraId="464D91C6" w14:textId="77777777" w:rsidTr="007A2BD4">
        <w:trPr>
          <w:jc w:val="center"/>
        </w:trPr>
        <w:tc>
          <w:tcPr>
            <w:tcW w:w="1555" w:type="dxa"/>
          </w:tcPr>
          <w:p w14:paraId="5C96147A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7627BBC0" w14:textId="1A41779A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6D5AB6C0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40" w:tooltip="BT17 : Charpente bois en chêne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BT17</w:t>
              </w:r>
            </w:hyperlink>
          </w:p>
        </w:tc>
        <w:tc>
          <w:tcPr>
            <w:tcW w:w="9213" w:type="dxa"/>
            <w:vAlign w:val="center"/>
            <w:hideMark/>
          </w:tcPr>
          <w:p w14:paraId="4C21C348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41" w:tooltip="BT17 : Charpente bois en chêne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Charpente bois en chêne</w:t>
              </w:r>
            </w:hyperlink>
          </w:p>
        </w:tc>
      </w:tr>
      <w:tr w:rsidR="007A2BD4" w:rsidRPr="00AD4A7B" w14:paraId="5872120E" w14:textId="77777777" w:rsidTr="007A2BD4">
        <w:trPr>
          <w:jc w:val="center"/>
        </w:trPr>
        <w:tc>
          <w:tcPr>
            <w:tcW w:w="1555" w:type="dxa"/>
          </w:tcPr>
          <w:p w14:paraId="0243DF53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28DE32FF" w14:textId="049C7BBE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6F5720D9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42" w:tooltip="BT17a : Charpente bois en chêne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BT17a</w:t>
              </w:r>
            </w:hyperlink>
          </w:p>
        </w:tc>
        <w:tc>
          <w:tcPr>
            <w:tcW w:w="9213" w:type="dxa"/>
            <w:vAlign w:val="center"/>
            <w:hideMark/>
          </w:tcPr>
          <w:p w14:paraId="7C941838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43" w:tooltip="BT17a : Charpente bois en chêne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Charpente bois en chêne</w:t>
              </w:r>
            </w:hyperlink>
          </w:p>
        </w:tc>
      </w:tr>
      <w:tr w:rsidR="007A2BD4" w:rsidRPr="00AD4A7B" w14:paraId="19D0798A" w14:textId="77777777" w:rsidTr="007A2BD4">
        <w:trPr>
          <w:jc w:val="center"/>
        </w:trPr>
        <w:tc>
          <w:tcPr>
            <w:tcW w:w="1555" w:type="dxa"/>
          </w:tcPr>
          <w:p w14:paraId="72B07CCC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2B2B8AB7" w14:textId="00DB2895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407549F9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44" w:tooltip="BT18 : Menuiserie bois intérieure et sa quincaillerie, y compris cloisons extérieures et escaliers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BT18</w:t>
              </w:r>
            </w:hyperlink>
          </w:p>
        </w:tc>
        <w:tc>
          <w:tcPr>
            <w:tcW w:w="9213" w:type="dxa"/>
            <w:vAlign w:val="center"/>
            <w:hideMark/>
          </w:tcPr>
          <w:p w14:paraId="6EA3B7D6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45" w:tooltip="BT18 : Menuiserie bois intérieure et sa quincaillerie, y compris cloisons extérieures et escaliers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Menuiserie bois intérieure et sa quincaillerie, y compris cloisons extérieures et escaliers</w:t>
              </w:r>
            </w:hyperlink>
          </w:p>
        </w:tc>
      </w:tr>
      <w:tr w:rsidR="007A2BD4" w:rsidRPr="00AD4A7B" w14:paraId="2ED89971" w14:textId="77777777" w:rsidTr="007A2BD4">
        <w:trPr>
          <w:jc w:val="center"/>
        </w:trPr>
        <w:tc>
          <w:tcPr>
            <w:tcW w:w="1555" w:type="dxa"/>
          </w:tcPr>
          <w:p w14:paraId="4C8828EB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6DD37314" w14:textId="77B0966F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63F2BF33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46" w:tooltip="BT18a : Menuiserie bois et sa quincaillerie intérieure y compris cloisons et parquets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BT18a</w:t>
              </w:r>
            </w:hyperlink>
          </w:p>
        </w:tc>
        <w:tc>
          <w:tcPr>
            <w:tcW w:w="9213" w:type="dxa"/>
            <w:vAlign w:val="center"/>
            <w:hideMark/>
          </w:tcPr>
          <w:p w14:paraId="729DE7F5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47" w:tooltip="BT18a : Menuiserie bois et sa quincaillerie intérieure y compris cloisons et parquets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Menuiserie bois et sa quincaillerie intérieure y compris cloisons et parquets</w:t>
              </w:r>
            </w:hyperlink>
          </w:p>
        </w:tc>
      </w:tr>
      <w:tr w:rsidR="007A2BD4" w:rsidRPr="00AD4A7B" w14:paraId="60AA4133" w14:textId="77777777" w:rsidTr="007A2BD4">
        <w:trPr>
          <w:jc w:val="center"/>
        </w:trPr>
        <w:tc>
          <w:tcPr>
            <w:tcW w:w="1555" w:type="dxa"/>
          </w:tcPr>
          <w:p w14:paraId="1343F57F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46834C35" w14:textId="1E969E4F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60F6406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48" w:tooltip="BT19 : Mesuiserie bois en bois tropicaux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BT19</w:t>
              </w:r>
            </w:hyperlink>
          </w:p>
        </w:tc>
        <w:tc>
          <w:tcPr>
            <w:tcW w:w="9213" w:type="dxa"/>
            <w:vAlign w:val="center"/>
            <w:hideMark/>
          </w:tcPr>
          <w:p w14:paraId="077CFAB2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49" w:tooltip="BT19 : Mesuiserie bois en bois tropicaux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Menuiserie bois en bois tropicaux</w:t>
              </w:r>
            </w:hyperlink>
          </w:p>
        </w:tc>
      </w:tr>
      <w:tr w:rsidR="007A2BD4" w:rsidRPr="00AD4A7B" w14:paraId="704292FF" w14:textId="77777777" w:rsidTr="007A2BD4">
        <w:trPr>
          <w:jc w:val="center"/>
        </w:trPr>
        <w:tc>
          <w:tcPr>
            <w:tcW w:w="1555" w:type="dxa"/>
          </w:tcPr>
          <w:p w14:paraId="4697B771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7E9426C1" w14:textId="312DD6D7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149FA32A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50" w:tooltip="BT19a : Menuiserie bois et sa quincaillerie extérieure et escaliers en bois tropicaux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BT19a</w:t>
              </w:r>
            </w:hyperlink>
          </w:p>
        </w:tc>
        <w:tc>
          <w:tcPr>
            <w:tcW w:w="9213" w:type="dxa"/>
            <w:vAlign w:val="center"/>
            <w:hideMark/>
          </w:tcPr>
          <w:p w14:paraId="4B434F35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51" w:tooltip="BT19a : Menuiserie bois et sa quincaillerie extérieure et escaliers en bois tropicaux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Menuiserie bois et sa quincaillerie extérieure et escaliers en bois tropicaux</w:t>
              </w:r>
            </w:hyperlink>
          </w:p>
        </w:tc>
      </w:tr>
      <w:tr w:rsidR="007A2BD4" w:rsidRPr="00AD4A7B" w14:paraId="3DEA0A22" w14:textId="77777777" w:rsidTr="007A2BD4">
        <w:trPr>
          <w:jc w:val="center"/>
        </w:trPr>
        <w:tc>
          <w:tcPr>
            <w:tcW w:w="1555" w:type="dxa"/>
          </w:tcPr>
          <w:p w14:paraId="5B2939A2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450E2C4F" w14:textId="456552E0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4BC6AD4A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52" w:tooltip="BT19b : Menuiserie extérieure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BT19b</w:t>
              </w:r>
            </w:hyperlink>
          </w:p>
        </w:tc>
        <w:tc>
          <w:tcPr>
            <w:tcW w:w="9213" w:type="dxa"/>
            <w:vAlign w:val="center"/>
            <w:hideMark/>
          </w:tcPr>
          <w:p w14:paraId="1FF2BA84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53" w:tooltip="BT19b : Menuiserie extérieure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Menuiserie extérieure</w:t>
              </w:r>
            </w:hyperlink>
          </w:p>
        </w:tc>
      </w:tr>
      <w:tr w:rsidR="007A2BD4" w:rsidRPr="00AD4A7B" w14:paraId="68EB8344" w14:textId="77777777" w:rsidTr="007A2BD4">
        <w:trPr>
          <w:jc w:val="center"/>
        </w:trPr>
        <w:tc>
          <w:tcPr>
            <w:tcW w:w="1555" w:type="dxa"/>
          </w:tcPr>
          <w:p w14:paraId="06BC579C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56938C52" w14:textId="5794E905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757B1B0D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54" w:tooltip="BT20 : Menuiserie bois en chêne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BT20</w:t>
              </w:r>
            </w:hyperlink>
          </w:p>
        </w:tc>
        <w:tc>
          <w:tcPr>
            <w:tcW w:w="9213" w:type="dxa"/>
            <w:vAlign w:val="center"/>
            <w:hideMark/>
          </w:tcPr>
          <w:p w14:paraId="0EC9A5D5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55" w:tooltip="BT20 : Menuiserie bois en chêne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Menuiserie bois en chêne</w:t>
              </w:r>
            </w:hyperlink>
          </w:p>
        </w:tc>
      </w:tr>
      <w:tr w:rsidR="007A2BD4" w:rsidRPr="00AD4A7B" w14:paraId="26D88780" w14:textId="77777777" w:rsidTr="007A2BD4">
        <w:trPr>
          <w:jc w:val="center"/>
        </w:trPr>
        <w:tc>
          <w:tcPr>
            <w:tcW w:w="1555" w:type="dxa"/>
          </w:tcPr>
          <w:p w14:paraId="12D38460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2E17ABF5" w14:textId="0279B9A4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D2CB131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56" w:tooltip="BT20a : Menuiserie bois et sa quincaillerie extérieure et escaliers en chêne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BT20a</w:t>
              </w:r>
            </w:hyperlink>
          </w:p>
        </w:tc>
        <w:tc>
          <w:tcPr>
            <w:tcW w:w="9213" w:type="dxa"/>
            <w:vAlign w:val="center"/>
            <w:hideMark/>
          </w:tcPr>
          <w:p w14:paraId="169680D1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57" w:tooltip="BT20a : Menuiserie bois et sa quincaillerie extérieure et escaliers en chêne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Menuiserie bois et sa quincaillerie extérieure et escaliers en chêne</w:t>
              </w:r>
            </w:hyperlink>
          </w:p>
        </w:tc>
      </w:tr>
      <w:tr w:rsidR="007A2BD4" w:rsidRPr="00AD4A7B" w14:paraId="36BD371F" w14:textId="77777777" w:rsidTr="007A2BD4">
        <w:trPr>
          <w:jc w:val="center"/>
        </w:trPr>
        <w:tc>
          <w:tcPr>
            <w:tcW w:w="1555" w:type="dxa"/>
          </w:tcPr>
          <w:p w14:paraId="65714ABB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5BD30E78" w14:textId="578A0867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4ADEEAAF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58" w:tooltip="BT21 : Menuiserie bois en résineux d'importation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BT21</w:t>
              </w:r>
            </w:hyperlink>
          </w:p>
        </w:tc>
        <w:tc>
          <w:tcPr>
            <w:tcW w:w="9213" w:type="dxa"/>
            <w:vAlign w:val="center"/>
            <w:hideMark/>
          </w:tcPr>
          <w:p w14:paraId="64DE144A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59" w:tooltip="BT21 : Menuiserie bois en résineux d'importation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Menuiserie bois en résineux d'importation</w:t>
              </w:r>
            </w:hyperlink>
          </w:p>
        </w:tc>
      </w:tr>
      <w:tr w:rsidR="007A2BD4" w:rsidRPr="00AD4A7B" w14:paraId="10BDB48B" w14:textId="77777777" w:rsidTr="007A2BD4">
        <w:trPr>
          <w:jc w:val="center"/>
        </w:trPr>
        <w:tc>
          <w:tcPr>
            <w:tcW w:w="1555" w:type="dxa"/>
          </w:tcPr>
          <w:p w14:paraId="0CD49686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13F86ABE" w14:textId="464CD6AD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C23C3A1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60" w:tooltip="BT22 : Menuiserie bois en résineux de pays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BT22</w:t>
              </w:r>
            </w:hyperlink>
          </w:p>
        </w:tc>
        <w:tc>
          <w:tcPr>
            <w:tcW w:w="9213" w:type="dxa"/>
            <w:vAlign w:val="center"/>
            <w:hideMark/>
          </w:tcPr>
          <w:p w14:paraId="4314D1B4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61" w:tooltip="BT22 : Menuiserie bois en résineux de pays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Menuiserie bois en résineux de pays</w:t>
              </w:r>
            </w:hyperlink>
          </w:p>
        </w:tc>
      </w:tr>
      <w:tr w:rsidR="007A2BD4" w:rsidRPr="00AD4A7B" w14:paraId="4672BE4D" w14:textId="77777777" w:rsidTr="007A2BD4">
        <w:trPr>
          <w:jc w:val="center"/>
        </w:trPr>
        <w:tc>
          <w:tcPr>
            <w:tcW w:w="1555" w:type="dxa"/>
          </w:tcPr>
          <w:p w14:paraId="436D1D0A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58C3FD47" w14:textId="529F46D4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71D88340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62" w:tooltip="BT23 : Parquets en résineux d'importation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BT23</w:t>
              </w:r>
            </w:hyperlink>
          </w:p>
        </w:tc>
        <w:tc>
          <w:tcPr>
            <w:tcW w:w="9213" w:type="dxa"/>
            <w:vAlign w:val="center"/>
            <w:hideMark/>
          </w:tcPr>
          <w:p w14:paraId="1A303520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63" w:tooltip="BT23 : Parquets en résineux d'importation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Parquets en résineux d'importation</w:t>
              </w:r>
            </w:hyperlink>
          </w:p>
        </w:tc>
      </w:tr>
      <w:tr w:rsidR="007A2BD4" w:rsidRPr="00AD4A7B" w14:paraId="30796912" w14:textId="77777777" w:rsidTr="007A2BD4">
        <w:trPr>
          <w:jc w:val="center"/>
        </w:trPr>
        <w:tc>
          <w:tcPr>
            <w:tcW w:w="1555" w:type="dxa"/>
          </w:tcPr>
          <w:p w14:paraId="32BFAC35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3AFB7A39" w14:textId="4BFFE34C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C8CA5E9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64" w:tooltip="BT24 : Parquets en résineux de pays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BT24</w:t>
              </w:r>
            </w:hyperlink>
          </w:p>
        </w:tc>
        <w:tc>
          <w:tcPr>
            <w:tcW w:w="9213" w:type="dxa"/>
            <w:vAlign w:val="center"/>
            <w:hideMark/>
          </w:tcPr>
          <w:p w14:paraId="1AC5C73F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65" w:tooltip="BT24 : Parquets en résineux de pays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Parquets en résineux de pays</w:t>
              </w:r>
            </w:hyperlink>
          </w:p>
        </w:tc>
      </w:tr>
      <w:tr w:rsidR="007A2BD4" w:rsidRPr="00AD4A7B" w14:paraId="349FF9A1" w14:textId="77777777" w:rsidTr="007A2BD4">
        <w:trPr>
          <w:jc w:val="center"/>
        </w:trPr>
        <w:tc>
          <w:tcPr>
            <w:tcW w:w="1555" w:type="dxa"/>
          </w:tcPr>
          <w:p w14:paraId="351DA232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3CC09F52" w14:textId="7E3E3FAC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44ACE714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66" w:tooltip="BT25 : Parquets en feuillu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BT25</w:t>
              </w:r>
            </w:hyperlink>
          </w:p>
        </w:tc>
        <w:tc>
          <w:tcPr>
            <w:tcW w:w="9213" w:type="dxa"/>
            <w:vAlign w:val="center"/>
            <w:hideMark/>
          </w:tcPr>
          <w:p w14:paraId="3829BF63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67" w:tooltip="BT25 : Parquets en feuillu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Parquets en feuillu</w:t>
              </w:r>
            </w:hyperlink>
          </w:p>
        </w:tc>
      </w:tr>
      <w:tr w:rsidR="007A2BD4" w:rsidRPr="00AD4A7B" w14:paraId="5C3CBEC4" w14:textId="77777777" w:rsidTr="007A2BD4">
        <w:trPr>
          <w:jc w:val="center"/>
        </w:trPr>
        <w:tc>
          <w:tcPr>
            <w:tcW w:w="1555" w:type="dxa"/>
          </w:tcPr>
          <w:p w14:paraId="67373ADD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783865F5" w14:textId="4CE4239E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26AC6B5B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68" w:tooltip="BT26 : Fermetures de baies en plastique, y compris fenêtre PVC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BT26</w:t>
              </w:r>
            </w:hyperlink>
          </w:p>
        </w:tc>
        <w:tc>
          <w:tcPr>
            <w:tcW w:w="9213" w:type="dxa"/>
            <w:vAlign w:val="center"/>
            <w:hideMark/>
          </w:tcPr>
          <w:p w14:paraId="3F9F4592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69" w:tooltip="BT26 : Fermetures de baies en plastique, y compris fenêtre PVC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Fermetures de baies en plastique, y compris fenêtre PVC</w:t>
              </w:r>
            </w:hyperlink>
          </w:p>
        </w:tc>
      </w:tr>
      <w:tr w:rsidR="007A2BD4" w:rsidRPr="00AD4A7B" w14:paraId="60AB0ED0" w14:textId="77777777" w:rsidTr="007A2BD4">
        <w:trPr>
          <w:jc w:val="center"/>
        </w:trPr>
        <w:tc>
          <w:tcPr>
            <w:tcW w:w="1555" w:type="dxa"/>
          </w:tcPr>
          <w:p w14:paraId="6749D6B0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216F3F0B" w14:textId="4CDA21A7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43D25AAB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70" w:tooltip="BT27 : Fermetures de baies en aluminium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BT27</w:t>
              </w:r>
            </w:hyperlink>
          </w:p>
        </w:tc>
        <w:tc>
          <w:tcPr>
            <w:tcW w:w="9213" w:type="dxa"/>
            <w:vAlign w:val="center"/>
            <w:hideMark/>
          </w:tcPr>
          <w:p w14:paraId="77ED2B82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71" w:tooltip="BT27 : Fermetures de baies en aluminium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Fermetures de baies en aluminium</w:t>
              </w:r>
            </w:hyperlink>
          </w:p>
        </w:tc>
      </w:tr>
      <w:tr w:rsidR="007A2BD4" w:rsidRPr="00AD4A7B" w14:paraId="3504BE4F" w14:textId="77777777" w:rsidTr="007A2BD4">
        <w:trPr>
          <w:jc w:val="center"/>
        </w:trPr>
        <w:tc>
          <w:tcPr>
            <w:tcW w:w="1555" w:type="dxa"/>
          </w:tcPr>
          <w:p w14:paraId="1252CDE6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1D6433AE" w14:textId="16BE01AB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281F6631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72" w:tooltip="BT28 : Fermetures de baies en métal ferreux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BT28</w:t>
              </w:r>
            </w:hyperlink>
          </w:p>
        </w:tc>
        <w:tc>
          <w:tcPr>
            <w:tcW w:w="9213" w:type="dxa"/>
            <w:vAlign w:val="center"/>
            <w:hideMark/>
          </w:tcPr>
          <w:p w14:paraId="57A02052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73" w:tooltip="BT28 : Fermetures de baies en métal ferreux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Fermetures de baies en métal ferreux</w:t>
              </w:r>
            </w:hyperlink>
          </w:p>
        </w:tc>
      </w:tr>
      <w:tr w:rsidR="007A2BD4" w:rsidRPr="00AD4A7B" w14:paraId="59F21104" w14:textId="77777777" w:rsidTr="007A2BD4">
        <w:trPr>
          <w:jc w:val="center"/>
        </w:trPr>
        <w:tc>
          <w:tcPr>
            <w:tcW w:w="1555" w:type="dxa"/>
          </w:tcPr>
          <w:p w14:paraId="71D4E540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1205B258" w14:textId="0DB19CB1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7F97A50B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74" w:tooltip="BT29 : Fermetures de baies en bois et métal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BT29</w:t>
              </w:r>
            </w:hyperlink>
          </w:p>
        </w:tc>
        <w:tc>
          <w:tcPr>
            <w:tcW w:w="9213" w:type="dxa"/>
            <w:vAlign w:val="center"/>
            <w:hideMark/>
          </w:tcPr>
          <w:p w14:paraId="77A39758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75" w:tooltip="BT29 : Fermetures de baies en bois et métal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Fermetures de baies en bois et métal</w:t>
              </w:r>
            </w:hyperlink>
          </w:p>
        </w:tc>
      </w:tr>
      <w:tr w:rsidR="007A2BD4" w:rsidRPr="00AD4A7B" w14:paraId="153C10AF" w14:textId="77777777" w:rsidTr="007A2BD4">
        <w:trPr>
          <w:jc w:val="center"/>
        </w:trPr>
        <w:tc>
          <w:tcPr>
            <w:tcW w:w="1555" w:type="dxa"/>
          </w:tcPr>
          <w:p w14:paraId="322CFBF6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36839EA5" w14:textId="0F6BB5E0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7269F1C3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76" w:tooltip="BT30 : Couvertures et accessoires en ardoises de schiste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BT30</w:t>
              </w:r>
            </w:hyperlink>
          </w:p>
        </w:tc>
        <w:tc>
          <w:tcPr>
            <w:tcW w:w="9213" w:type="dxa"/>
            <w:vAlign w:val="center"/>
            <w:hideMark/>
          </w:tcPr>
          <w:p w14:paraId="656CAD2A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77" w:tooltip="BT30 : Couvertures et accessoires en ardoises de schiste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Couvertures et accessoires en ardoises de schiste</w:t>
              </w:r>
            </w:hyperlink>
          </w:p>
        </w:tc>
      </w:tr>
      <w:tr w:rsidR="007A2BD4" w:rsidRPr="00AD4A7B" w14:paraId="2CFB739F" w14:textId="77777777" w:rsidTr="007A2BD4">
        <w:trPr>
          <w:jc w:val="center"/>
        </w:trPr>
        <w:tc>
          <w:tcPr>
            <w:tcW w:w="1555" w:type="dxa"/>
          </w:tcPr>
          <w:p w14:paraId="3BD77D79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3C58B6AE" w14:textId="02CADEF1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2651863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78" w:tooltip="BT31 : Couvertures et accessoires en amiante-ciment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BT31</w:t>
              </w:r>
            </w:hyperlink>
          </w:p>
        </w:tc>
        <w:tc>
          <w:tcPr>
            <w:tcW w:w="9213" w:type="dxa"/>
            <w:vAlign w:val="center"/>
            <w:hideMark/>
          </w:tcPr>
          <w:p w14:paraId="6B656C5F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79" w:tooltip="BT31 : Couvertures et accessoires en amiante-ciment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Couvertures et accessoires en amiante-ciment</w:t>
              </w:r>
            </w:hyperlink>
          </w:p>
        </w:tc>
      </w:tr>
      <w:tr w:rsidR="007A2BD4" w:rsidRPr="00AD4A7B" w14:paraId="62269836" w14:textId="77777777" w:rsidTr="007A2BD4">
        <w:trPr>
          <w:jc w:val="center"/>
        </w:trPr>
        <w:tc>
          <w:tcPr>
            <w:tcW w:w="1555" w:type="dxa"/>
          </w:tcPr>
          <w:p w14:paraId="61C1D5F8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458F5F05" w14:textId="54F54E18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283D2EDD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80" w:tooltip="BT32 : Couvertures et accessoires en tuiles en terre cuite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BT32</w:t>
              </w:r>
            </w:hyperlink>
          </w:p>
        </w:tc>
        <w:tc>
          <w:tcPr>
            <w:tcW w:w="9213" w:type="dxa"/>
            <w:vAlign w:val="center"/>
            <w:hideMark/>
          </w:tcPr>
          <w:p w14:paraId="4E3BAB47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81" w:tooltip="BT32 : Couvertures et accessoires en tuiles en terre cuite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Couvertures et accessoires en tuiles en terre cuite</w:t>
              </w:r>
            </w:hyperlink>
          </w:p>
        </w:tc>
      </w:tr>
      <w:tr w:rsidR="007A2BD4" w:rsidRPr="00AD4A7B" w14:paraId="591379ED" w14:textId="77777777" w:rsidTr="007A2BD4">
        <w:trPr>
          <w:jc w:val="center"/>
        </w:trPr>
        <w:tc>
          <w:tcPr>
            <w:tcW w:w="1555" w:type="dxa"/>
          </w:tcPr>
          <w:p w14:paraId="30F9A295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7DAA2C26" w14:textId="643A7078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046CBA86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82" w:tooltip="BT33 : Couvertures et accessoires en tuiles en béton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BT33</w:t>
              </w:r>
            </w:hyperlink>
          </w:p>
        </w:tc>
        <w:tc>
          <w:tcPr>
            <w:tcW w:w="9213" w:type="dxa"/>
            <w:vAlign w:val="center"/>
            <w:hideMark/>
          </w:tcPr>
          <w:p w14:paraId="5A3C5EF3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83" w:tooltip="BT33 : Couvertures et accessoires en tuiles en béton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Couvertures et accessoires en tuiles en béton</w:t>
              </w:r>
            </w:hyperlink>
          </w:p>
        </w:tc>
      </w:tr>
      <w:tr w:rsidR="007A2BD4" w:rsidRPr="00AD4A7B" w14:paraId="4231860C" w14:textId="77777777" w:rsidTr="007A2BD4">
        <w:trPr>
          <w:jc w:val="center"/>
        </w:trPr>
        <w:tc>
          <w:tcPr>
            <w:tcW w:w="1555" w:type="dxa"/>
          </w:tcPr>
          <w:p w14:paraId="4B112B7E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5B395748" w14:textId="73DEF2AF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41D64B5C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84" w:tooltip="BT34 : Couvertures et accessoires en zinc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BT34</w:t>
              </w:r>
            </w:hyperlink>
          </w:p>
        </w:tc>
        <w:tc>
          <w:tcPr>
            <w:tcW w:w="9213" w:type="dxa"/>
            <w:vAlign w:val="center"/>
            <w:hideMark/>
          </w:tcPr>
          <w:p w14:paraId="5515D8F8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85" w:tooltip="BT34 : Couvertures et accessoires en zinc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Couvertures et accessoires en zinc</w:t>
              </w:r>
            </w:hyperlink>
          </w:p>
        </w:tc>
      </w:tr>
      <w:tr w:rsidR="007A2BD4" w:rsidRPr="00AD4A7B" w14:paraId="6FC94422" w14:textId="77777777" w:rsidTr="007A2BD4">
        <w:trPr>
          <w:jc w:val="center"/>
        </w:trPr>
        <w:tc>
          <w:tcPr>
            <w:tcW w:w="1555" w:type="dxa"/>
          </w:tcPr>
          <w:p w14:paraId="6086E999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00F0600B" w14:textId="6CBE6DCB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20A125C5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86" w:tooltip="BT35 : Couvertures et accessoires en bardeaux d'asphalte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BT35</w:t>
              </w:r>
            </w:hyperlink>
          </w:p>
        </w:tc>
        <w:tc>
          <w:tcPr>
            <w:tcW w:w="9213" w:type="dxa"/>
            <w:vAlign w:val="center"/>
            <w:hideMark/>
          </w:tcPr>
          <w:p w14:paraId="6132AAA4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87" w:tooltip="BT35 : Couvertures et accessoires en bardeaux d'asphalte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Couvertures et accessoires en bardeaux d'asphalte</w:t>
              </w:r>
            </w:hyperlink>
          </w:p>
        </w:tc>
      </w:tr>
      <w:tr w:rsidR="007A2BD4" w:rsidRPr="00AD4A7B" w14:paraId="679A877A" w14:textId="77777777" w:rsidTr="007A2BD4">
        <w:trPr>
          <w:jc w:val="center"/>
        </w:trPr>
        <w:tc>
          <w:tcPr>
            <w:tcW w:w="1555" w:type="dxa"/>
          </w:tcPr>
          <w:p w14:paraId="046C9C52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1747B9C0" w14:textId="32BC7F4E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5ADB5B8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88" w:tooltip="BT36 : Étanchéité en asphalte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BT36</w:t>
              </w:r>
            </w:hyperlink>
          </w:p>
        </w:tc>
        <w:tc>
          <w:tcPr>
            <w:tcW w:w="9213" w:type="dxa"/>
            <w:vAlign w:val="center"/>
            <w:hideMark/>
          </w:tcPr>
          <w:p w14:paraId="64212BCF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89" w:tooltip="BT36 : Étanchéité en asphalte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Étanchéité en asphalte</w:t>
              </w:r>
            </w:hyperlink>
          </w:p>
        </w:tc>
      </w:tr>
      <w:tr w:rsidR="007A2BD4" w:rsidRPr="00AD4A7B" w14:paraId="57953B5B" w14:textId="77777777" w:rsidTr="007A2BD4">
        <w:trPr>
          <w:jc w:val="center"/>
        </w:trPr>
        <w:tc>
          <w:tcPr>
            <w:tcW w:w="1555" w:type="dxa"/>
          </w:tcPr>
          <w:p w14:paraId="34B2ACCF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2E4C4703" w14:textId="55B5A61E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F4D02F3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90" w:tooltip="BT37 : Étanchéité multicouche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BT37</w:t>
              </w:r>
            </w:hyperlink>
          </w:p>
        </w:tc>
        <w:tc>
          <w:tcPr>
            <w:tcW w:w="9213" w:type="dxa"/>
            <w:vAlign w:val="center"/>
            <w:hideMark/>
          </w:tcPr>
          <w:p w14:paraId="0876FB59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91" w:tooltip="BT37 : Étanchéité multicouche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Étanchéité multicouche</w:t>
              </w:r>
            </w:hyperlink>
          </w:p>
        </w:tc>
      </w:tr>
      <w:tr w:rsidR="007A2BD4" w:rsidRPr="00AD4A7B" w14:paraId="75BF933D" w14:textId="77777777" w:rsidTr="007A2BD4">
        <w:trPr>
          <w:jc w:val="center"/>
        </w:trPr>
        <w:tc>
          <w:tcPr>
            <w:tcW w:w="1555" w:type="dxa"/>
          </w:tcPr>
          <w:p w14:paraId="177D816A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1312EA7A" w14:textId="459C47DB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7BA0AAF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92" w:tooltip="BT38 : Plomberie sanitaire (y compris appareils)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BT38</w:t>
              </w:r>
            </w:hyperlink>
          </w:p>
        </w:tc>
        <w:tc>
          <w:tcPr>
            <w:tcW w:w="9213" w:type="dxa"/>
            <w:vAlign w:val="center"/>
            <w:hideMark/>
          </w:tcPr>
          <w:p w14:paraId="1738B68A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93" w:tooltip="BT38 : Plomberie sanitaire (y compris appareils)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Plomberie sanitaire (y compris appareils)</w:t>
              </w:r>
            </w:hyperlink>
          </w:p>
        </w:tc>
      </w:tr>
      <w:tr w:rsidR="007A2BD4" w:rsidRPr="00AD4A7B" w14:paraId="781FABBB" w14:textId="77777777" w:rsidTr="007A2BD4">
        <w:trPr>
          <w:jc w:val="center"/>
        </w:trPr>
        <w:tc>
          <w:tcPr>
            <w:tcW w:w="1555" w:type="dxa"/>
          </w:tcPr>
          <w:p w14:paraId="0E489EE4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51807376" w14:textId="44DA85B7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47DA49B6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94" w:tooltip="BT39 : Vide-ordures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BT39</w:t>
              </w:r>
            </w:hyperlink>
          </w:p>
        </w:tc>
        <w:tc>
          <w:tcPr>
            <w:tcW w:w="9213" w:type="dxa"/>
            <w:vAlign w:val="center"/>
            <w:hideMark/>
          </w:tcPr>
          <w:p w14:paraId="1C4AAEC6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95" w:tooltip="BT39 : Vide-ordures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Vide-ordures</w:t>
              </w:r>
            </w:hyperlink>
          </w:p>
        </w:tc>
      </w:tr>
      <w:tr w:rsidR="007A2BD4" w:rsidRPr="00AD4A7B" w14:paraId="3F77B470" w14:textId="77777777" w:rsidTr="007A2BD4">
        <w:trPr>
          <w:jc w:val="center"/>
        </w:trPr>
        <w:tc>
          <w:tcPr>
            <w:tcW w:w="1555" w:type="dxa"/>
          </w:tcPr>
          <w:p w14:paraId="2680AD37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720C21E9" w14:textId="13044967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67DE6F2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96" w:tooltip="BT40 : Chauffage central (à l'exclusion du chauffage électrique)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BT40</w:t>
              </w:r>
            </w:hyperlink>
          </w:p>
        </w:tc>
        <w:tc>
          <w:tcPr>
            <w:tcW w:w="9213" w:type="dxa"/>
            <w:vAlign w:val="center"/>
            <w:hideMark/>
          </w:tcPr>
          <w:p w14:paraId="3711C322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97" w:tooltip="BT40 : Chauffage central (à l'exclusion du chauffage électrique)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Chauffage central (à l'exclusion du chauffage électrique)</w:t>
              </w:r>
            </w:hyperlink>
          </w:p>
        </w:tc>
      </w:tr>
      <w:tr w:rsidR="007A2BD4" w:rsidRPr="00AD4A7B" w14:paraId="4DA93D7D" w14:textId="77777777" w:rsidTr="007A2BD4">
        <w:trPr>
          <w:jc w:val="center"/>
        </w:trPr>
        <w:tc>
          <w:tcPr>
            <w:tcW w:w="1555" w:type="dxa"/>
          </w:tcPr>
          <w:p w14:paraId="5F2ECEE9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6E51F24B" w14:textId="3181E4AF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8C91DA2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98" w:tooltip="BT41 : Ventilation et conditionnement d'air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BT41</w:t>
              </w:r>
            </w:hyperlink>
          </w:p>
        </w:tc>
        <w:tc>
          <w:tcPr>
            <w:tcW w:w="9213" w:type="dxa"/>
            <w:vAlign w:val="center"/>
            <w:hideMark/>
          </w:tcPr>
          <w:p w14:paraId="3682A964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99" w:tooltip="BT41 : Ventilation et conditionnement d'air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Ventilation et conditionnement d'air</w:t>
              </w:r>
            </w:hyperlink>
          </w:p>
        </w:tc>
      </w:tr>
      <w:tr w:rsidR="007A2BD4" w:rsidRPr="00AD4A7B" w14:paraId="6EA5FE3D" w14:textId="77777777" w:rsidTr="007A2BD4">
        <w:trPr>
          <w:jc w:val="center"/>
        </w:trPr>
        <w:tc>
          <w:tcPr>
            <w:tcW w:w="1555" w:type="dxa"/>
          </w:tcPr>
          <w:p w14:paraId="10A63EDB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70A8CE48" w14:textId="21C4A979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16FE9340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100" w:tooltip="BT42 : Menuiserie en acier et serrurerie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BT42</w:t>
              </w:r>
            </w:hyperlink>
          </w:p>
        </w:tc>
        <w:tc>
          <w:tcPr>
            <w:tcW w:w="9213" w:type="dxa"/>
            <w:vAlign w:val="center"/>
            <w:hideMark/>
          </w:tcPr>
          <w:p w14:paraId="3F63B1BA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101" w:tooltip="BT42 : Menuiserie en acier et serrurerie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Menuiserie en acier et serrurerie</w:t>
              </w:r>
            </w:hyperlink>
          </w:p>
        </w:tc>
      </w:tr>
      <w:tr w:rsidR="007A2BD4" w:rsidRPr="00AD4A7B" w14:paraId="37E15FF6" w14:textId="77777777" w:rsidTr="007A2BD4">
        <w:trPr>
          <w:jc w:val="center"/>
        </w:trPr>
        <w:tc>
          <w:tcPr>
            <w:tcW w:w="1555" w:type="dxa"/>
          </w:tcPr>
          <w:p w14:paraId="4F87C893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711769E9" w14:textId="54C61E5D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2A47044F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102" w:tooltip="BT43 : Menuiserie en alliage d'aluminium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BT43</w:t>
              </w:r>
            </w:hyperlink>
          </w:p>
        </w:tc>
        <w:tc>
          <w:tcPr>
            <w:tcW w:w="9213" w:type="dxa"/>
            <w:vAlign w:val="center"/>
            <w:hideMark/>
          </w:tcPr>
          <w:p w14:paraId="017D1D80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103" w:tooltip="BT43 : Menuiserie en alliage d'aluminium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Menuiserie en alliage d'aluminium</w:t>
              </w:r>
            </w:hyperlink>
          </w:p>
        </w:tc>
      </w:tr>
      <w:tr w:rsidR="007A2BD4" w:rsidRPr="00AD4A7B" w14:paraId="5760D8D4" w14:textId="77777777" w:rsidTr="007A2BD4">
        <w:trPr>
          <w:jc w:val="center"/>
        </w:trPr>
        <w:tc>
          <w:tcPr>
            <w:tcW w:w="1555" w:type="dxa"/>
          </w:tcPr>
          <w:p w14:paraId="0DFE4F18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5C2B3D81" w14:textId="272693BC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01E35AB4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104" w:tooltip="BT44 : Vitrerie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BT44</w:t>
              </w:r>
            </w:hyperlink>
          </w:p>
        </w:tc>
        <w:tc>
          <w:tcPr>
            <w:tcW w:w="9213" w:type="dxa"/>
            <w:vAlign w:val="center"/>
            <w:hideMark/>
          </w:tcPr>
          <w:p w14:paraId="0A1B60E5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105" w:tooltip="BT44 : Vitrerie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Vitrerie</w:t>
              </w:r>
            </w:hyperlink>
          </w:p>
        </w:tc>
      </w:tr>
      <w:tr w:rsidR="007A2BD4" w:rsidRPr="00AD4A7B" w14:paraId="48CB1B84" w14:textId="77777777" w:rsidTr="007A2BD4">
        <w:trPr>
          <w:jc w:val="center"/>
        </w:trPr>
        <w:tc>
          <w:tcPr>
            <w:tcW w:w="1555" w:type="dxa"/>
          </w:tcPr>
          <w:p w14:paraId="08FC3634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396B3139" w14:textId="702CFD3E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604C17B2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106" w:tooltip="BT45 : Miroiterie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BT45</w:t>
              </w:r>
            </w:hyperlink>
          </w:p>
        </w:tc>
        <w:tc>
          <w:tcPr>
            <w:tcW w:w="9213" w:type="dxa"/>
            <w:vAlign w:val="center"/>
            <w:hideMark/>
          </w:tcPr>
          <w:p w14:paraId="6235E626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107" w:tooltip="BT45 : Miroiterie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Miroiterie</w:t>
              </w:r>
            </w:hyperlink>
          </w:p>
        </w:tc>
      </w:tr>
      <w:tr w:rsidR="007A2BD4" w:rsidRPr="00AD4A7B" w14:paraId="6A4AA9A1" w14:textId="77777777" w:rsidTr="007A2BD4">
        <w:trPr>
          <w:jc w:val="center"/>
        </w:trPr>
        <w:tc>
          <w:tcPr>
            <w:tcW w:w="1555" w:type="dxa"/>
          </w:tcPr>
          <w:p w14:paraId="06E3224F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32EB7D62" w14:textId="4EB813F9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0F35D7B2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108" w:tooltip="BT46 : Peinture, tentures, revêtements muraux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BT46</w:t>
              </w:r>
            </w:hyperlink>
          </w:p>
        </w:tc>
        <w:tc>
          <w:tcPr>
            <w:tcW w:w="9213" w:type="dxa"/>
            <w:vAlign w:val="center"/>
            <w:hideMark/>
          </w:tcPr>
          <w:p w14:paraId="1FA078E5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109" w:tooltip="BT46 : Peinture, tentures, revêtements muraux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Peinture, tentures, revêtements muraux</w:t>
              </w:r>
            </w:hyperlink>
          </w:p>
        </w:tc>
      </w:tr>
      <w:tr w:rsidR="007A2BD4" w:rsidRPr="00AD4A7B" w14:paraId="59D88E23" w14:textId="77777777" w:rsidTr="007A2BD4">
        <w:trPr>
          <w:jc w:val="center"/>
        </w:trPr>
        <w:tc>
          <w:tcPr>
            <w:tcW w:w="1555" w:type="dxa"/>
          </w:tcPr>
          <w:p w14:paraId="0E0622BB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4D5A676B" w14:textId="52A7E4EC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203E5D39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110" w:tooltip="BT47 : Électricité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BT47</w:t>
              </w:r>
            </w:hyperlink>
          </w:p>
        </w:tc>
        <w:tc>
          <w:tcPr>
            <w:tcW w:w="9213" w:type="dxa"/>
            <w:vAlign w:val="center"/>
            <w:hideMark/>
          </w:tcPr>
          <w:p w14:paraId="138B1606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111" w:tooltip="BT47 : Électricité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Électricité</w:t>
              </w:r>
            </w:hyperlink>
          </w:p>
        </w:tc>
      </w:tr>
      <w:tr w:rsidR="007A2BD4" w:rsidRPr="00AD4A7B" w14:paraId="5E61DEFE" w14:textId="77777777" w:rsidTr="007A2BD4">
        <w:trPr>
          <w:jc w:val="center"/>
        </w:trPr>
        <w:tc>
          <w:tcPr>
            <w:tcW w:w="1555" w:type="dxa"/>
          </w:tcPr>
          <w:p w14:paraId="6BC9FA81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63D1CA20" w14:textId="1C6F101D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02441FAC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112" w:tooltip="BT48 : Ascenseurs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BT48</w:t>
              </w:r>
            </w:hyperlink>
          </w:p>
        </w:tc>
        <w:tc>
          <w:tcPr>
            <w:tcW w:w="9213" w:type="dxa"/>
            <w:vAlign w:val="center"/>
            <w:hideMark/>
          </w:tcPr>
          <w:p w14:paraId="0A7FA822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113" w:tooltip="BT48 : Ascenseurs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Ascenseurs</w:t>
              </w:r>
            </w:hyperlink>
          </w:p>
        </w:tc>
      </w:tr>
      <w:tr w:rsidR="007A2BD4" w:rsidRPr="00AD4A7B" w14:paraId="254D0125" w14:textId="77777777" w:rsidTr="007A2BD4">
        <w:trPr>
          <w:jc w:val="center"/>
        </w:trPr>
        <w:tc>
          <w:tcPr>
            <w:tcW w:w="1555" w:type="dxa"/>
          </w:tcPr>
          <w:p w14:paraId="05EFDBCF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6BB4A169" w14:textId="3E9C1C20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0BA12053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114" w:tooltip="BT49 : Couvertures en tôles d'acier nervurées avec revêtement d'étanchéité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BT49</w:t>
              </w:r>
            </w:hyperlink>
          </w:p>
        </w:tc>
        <w:tc>
          <w:tcPr>
            <w:tcW w:w="9213" w:type="dxa"/>
            <w:vAlign w:val="center"/>
            <w:hideMark/>
          </w:tcPr>
          <w:p w14:paraId="3F61C846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115" w:tooltip="BT49 : Couvertures en tôles d'acier nervurées avec revêtement d'étanchéité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Couvertures en tôles d'acier nervurées avec revêtement d'étanchéité</w:t>
              </w:r>
            </w:hyperlink>
          </w:p>
        </w:tc>
      </w:tr>
      <w:tr w:rsidR="007A2BD4" w:rsidRPr="00AD4A7B" w14:paraId="37BA8141" w14:textId="77777777" w:rsidTr="007A2BD4">
        <w:trPr>
          <w:jc w:val="center"/>
        </w:trPr>
        <w:tc>
          <w:tcPr>
            <w:tcW w:w="1555" w:type="dxa"/>
          </w:tcPr>
          <w:p w14:paraId="1982F339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1631A882" w14:textId="5DD0420E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0A1A4252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116" w:tooltip="BT50 : Rénovation-entretien tous corps d'état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BT50</w:t>
              </w:r>
            </w:hyperlink>
          </w:p>
        </w:tc>
        <w:tc>
          <w:tcPr>
            <w:tcW w:w="9213" w:type="dxa"/>
            <w:vAlign w:val="center"/>
            <w:hideMark/>
          </w:tcPr>
          <w:p w14:paraId="2C6EF505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117" w:tooltip="BT50 : Rénovation-entretien tous corps d'état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Rénovation-entretien tous corps d'état</w:t>
              </w:r>
            </w:hyperlink>
          </w:p>
        </w:tc>
      </w:tr>
      <w:tr w:rsidR="007A2BD4" w:rsidRPr="00AD4A7B" w14:paraId="55E8F7D7" w14:textId="77777777" w:rsidTr="007A2BD4">
        <w:trPr>
          <w:jc w:val="center"/>
        </w:trPr>
        <w:tc>
          <w:tcPr>
            <w:tcW w:w="1555" w:type="dxa"/>
          </w:tcPr>
          <w:p w14:paraId="1B794AC6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08FD7C8C" w14:textId="4FB986E8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7F9FC9D7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118" w:tooltip="BT51 : Menuiserie PVC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BT51</w:t>
              </w:r>
            </w:hyperlink>
          </w:p>
        </w:tc>
        <w:tc>
          <w:tcPr>
            <w:tcW w:w="9213" w:type="dxa"/>
            <w:vAlign w:val="center"/>
            <w:hideMark/>
          </w:tcPr>
          <w:p w14:paraId="300F4C25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119" w:tooltip="BT51 : Menuiserie PVC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Menuiserie PVC</w:t>
              </w:r>
            </w:hyperlink>
          </w:p>
        </w:tc>
      </w:tr>
      <w:tr w:rsidR="007A2BD4" w:rsidRPr="00AD4A7B" w14:paraId="4CE851FC" w14:textId="77777777" w:rsidTr="007A2BD4">
        <w:trPr>
          <w:jc w:val="center"/>
        </w:trPr>
        <w:tc>
          <w:tcPr>
            <w:tcW w:w="1555" w:type="dxa"/>
          </w:tcPr>
          <w:p w14:paraId="1A71C22F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6578C91F" w14:textId="17365544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65C8982E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120" w:tooltip="BT52 : Imperméabilité de façades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BT52</w:t>
              </w:r>
            </w:hyperlink>
          </w:p>
        </w:tc>
        <w:tc>
          <w:tcPr>
            <w:tcW w:w="9213" w:type="dxa"/>
            <w:vAlign w:val="center"/>
            <w:hideMark/>
          </w:tcPr>
          <w:p w14:paraId="5B830875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121" w:tooltip="BT52 : Imperméabilité de façades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Imperméabilité de façades</w:t>
              </w:r>
            </w:hyperlink>
          </w:p>
        </w:tc>
      </w:tr>
      <w:tr w:rsidR="007A2BD4" w:rsidRPr="00AD4A7B" w14:paraId="3AF8382E" w14:textId="77777777" w:rsidTr="007A2BD4">
        <w:trPr>
          <w:jc w:val="center"/>
        </w:trPr>
        <w:tc>
          <w:tcPr>
            <w:tcW w:w="1555" w:type="dxa"/>
          </w:tcPr>
          <w:p w14:paraId="600CC85D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079E1674" w14:textId="19334C8F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56D014D0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122" w:tooltip="BT53 : Étanchéité asphalte-multicouche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BT53</w:t>
              </w:r>
            </w:hyperlink>
          </w:p>
        </w:tc>
        <w:tc>
          <w:tcPr>
            <w:tcW w:w="9213" w:type="dxa"/>
            <w:vAlign w:val="center"/>
            <w:hideMark/>
          </w:tcPr>
          <w:p w14:paraId="07BB6401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123" w:tooltip="BT53 : Étanchéité asphalte-multicouche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Étanchéité asphalte-multicouche</w:t>
              </w:r>
            </w:hyperlink>
          </w:p>
        </w:tc>
      </w:tr>
      <w:tr w:rsidR="007A2BD4" w:rsidRPr="00AD4A7B" w14:paraId="00775527" w14:textId="77777777" w:rsidTr="007A2BD4">
        <w:trPr>
          <w:jc w:val="center"/>
        </w:trPr>
        <w:tc>
          <w:tcPr>
            <w:tcW w:w="1555" w:type="dxa"/>
          </w:tcPr>
          <w:p w14:paraId="012A247F" w14:textId="77777777" w:rsidR="007A2BD4" w:rsidRPr="00AA732A" w:rsidRDefault="007A2BD4" w:rsidP="0039282E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562" w:type="dxa"/>
            <w:vAlign w:val="center"/>
          </w:tcPr>
          <w:p w14:paraId="5F9010EE" w14:textId="656F7D63" w:rsidR="007A2BD4" w:rsidRDefault="007A2BD4" w:rsidP="0039282E">
            <w:pPr>
              <w:jc w:val="center"/>
            </w:pPr>
            <w:r w:rsidRPr="00AA732A">
              <w:rPr>
                <w:rFonts w:ascii="Arial Narrow" w:hAnsi="Arial Narrow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32A">
              <w:rPr>
                <w:rFonts w:ascii="Arial Narrow" w:hAnsi="Arial Narrow"/>
                <w:sz w:val="22"/>
                <w:szCs w:val="22"/>
              </w:rPr>
              <w:instrText xml:space="preserve"> FORMCHECKBOX </w:instrText>
            </w:r>
            <w:r>
              <w:rPr>
                <w:rFonts w:ascii="Arial Narrow" w:hAnsi="Arial Narrow"/>
              </w:rPr>
            </w:r>
            <w:r>
              <w:rPr>
                <w:rFonts w:ascii="Arial Narrow" w:hAnsi="Arial Narrow"/>
              </w:rPr>
              <w:fldChar w:fldCharType="separate"/>
            </w:r>
            <w:r w:rsidRPr="00AA732A">
              <w:rPr>
                <w:rFonts w:ascii="Arial Narrow" w:hAnsi="Arial Narrow"/>
              </w:rPr>
              <w:fldChar w:fldCharType="end"/>
            </w:r>
          </w:p>
        </w:tc>
        <w:tc>
          <w:tcPr>
            <w:tcW w:w="993" w:type="dxa"/>
            <w:vAlign w:val="center"/>
          </w:tcPr>
          <w:p w14:paraId="34E65A98" w14:textId="77777777" w:rsidR="007A2BD4" w:rsidRPr="00AD4A7B" w:rsidRDefault="007A2BD4" w:rsidP="0039282E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hyperlink r:id="rId124" w:tooltip="BT54 : Ossature bois" w:history="1">
              <w:r w:rsidRPr="00AD4A7B">
                <w:rPr>
                  <w:rStyle w:val="Lienhypertexte"/>
                  <w:rFonts w:ascii="Arial Narrow" w:eastAsiaTheme="majorEastAsia" w:hAnsi="Arial Narrow"/>
                  <w:color w:val="auto"/>
                  <w:sz w:val="22"/>
                  <w:szCs w:val="22"/>
                </w:rPr>
                <w:t>BT54</w:t>
              </w:r>
            </w:hyperlink>
          </w:p>
        </w:tc>
        <w:tc>
          <w:tcPr>
            <w:tcW w:w="9213" w:type="dxa"/>
            <w:vAlign w:val="center"/>
            <w:hideMark/>
          </w:tcPr>
          <w:p w14:paraId="042E54C9" w14:textId="77777777" w:rsidR="007A2BD4" w:rsidRPr="00AD4A7B" w:rsidRDefault="007A2BD4" w:rsidP="0039282E">
            <w:pPr>
              <w:pStyle w:val="Titre3"/>
              <w:spacing w:before="0"/>
              <w:rPr>
                <w:rFonts w:ascii="Arial Narrow" w:hAnsi="Arial Narrow"/>
                <w:color w:val="auto"/>
                <w:sz w:val="22"/>
                <w:szCs w:val="22"/>
              </w:rPr>
            </w:pPr>
            <w:hyperlink r:id="rId125" w:tooltip="BT54 : Ossature bois" w:history="1">
              <w:r w:rsidRPr="00AD4A7B">
                <w:rPr>
                  <w:rStyle w:val="Lienhypertexte"/>
                  <w:rFonts w:ascii="Arial Narrow" w:hAnsi="Arial Narrow"/>
                  <w:bCs/>
                  <w:color w:val="auto"/>
                  <w:sz w:val="22"/>
                  <w:szCs w:val="22"/>
                </w:rPr>
                <w:t>Ossature bois</w:t>
              </w:r>
            </w:hyperlink>
          </w:p>
        </w:tc>
      </w:tr>
    </w:tbl>
    <w:p w14:paraId="5B195E13" w14:textId="77777777" w:rsidR="00AB5E31" w:rsidRDefault="00AB5E31"/>
    <w:sectPr w:rsidR="00AB5E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E31"/>
    <w:rsid w:val="00064783"/>
    <w:rsid w:val="00342172"/>
    <w:rsid w:val="00667206"/>
    <w:rsid w:val="007A2BD4"/>
    <w:rsid w:val="00A27404"/>
    <w:rsid w:val="00AB5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7DA9B0"/>
  <w15:chartTrackingRefBased/>
  <w15:docId w15:val="{CABC66E0-41A3-4550-9496-5C626CEFFA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AB5E3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AB5E3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AB5E3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AB5E3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AB5E3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AB5E3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AB5E3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B5E3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B5E3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AB5E3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AB5E3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AB5E3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AB5E31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AB5E31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AB5E31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AB5E31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AB5E31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AB5E31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AB5E3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B5E3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AB5E3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AB5E3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AB5E3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AB5E31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AB5E31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AB5E31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AB5E3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B5E31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AB5E31"/>
    <w:rPr>
      <w:b/>
      <w:bCs/>
      <w:smallCaps/>
      <w:color w:val="0F4761" w:themeColor="accent1" w:themeShade="BF"/>
      <w:spacing w:val="5"/>
    </w:rPr>
  </w:style>
  <w:style w:type="table" w:styleId="Grilledutableau">
    <w:name w:val="Table Grid"/>
    <w:basedOn w:val="TableauNormal"/>
    <w:rsid w:val="00AB5E31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fr-FR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AB5E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batirama.com/indices-index-batiment/57-bt12-revetements-textiles-naturels.html" TargetMode="External"/><Relationship Id="rId117" Type="http://schemas.openxmlformats.org/officeDocument/2006/relationships/hyperlink" Target="https://www.batirama.com/indices-index-batiment/95-bt50-renovation-entretien-tous-corps-d-etat.html" TargetMode="External"/><Relationship Id="rId21" Type="http://schemas.openxmlformats.org/officeDocument/2006/relationships/hyperlink" Target="https://www.batirama.com/indices-index-batiment/54-bt09-carrelage-et-revetement-ceramique.html" TargetMode="External"/><Relationship Id="rId42" Type="http://schemas.openxmlformats.org/officeDocument/2006/relationships/hyperlink" Target="https://www.batirama.com/indices-index-batiment/100-bt17a-charpente-bois-en-chene.html" TargetMode="External"/><Relationship Id="rId47" Type="http://schemas.openxmlformats.org/officeDocument/2006/relationships/hyperlink" Target="https://www.batirama.com/indices-index-batiment/101-bt18a-menuiserie-bois-et-sa-quincaillerie-interieure-y-compris-cloisons-et-parquets.html" TargetMode="External"/><Relationship Id="rId63" Type="http://schemas.openxmlformats.org/officeDocument/2006/relationships/hyperlink" Target="https://www.batirama.com/indices-index-batiment/68-bt23-parquets-en-resineux-d-importation.html" TargetMode="External"/><Relationship Id="rId68" Type="http://schemas.openxmlformats.org/officeDocument/2006/relationships/hyperlink" Target="https://www.batirama.com/indices-index-batiment/71-bt26-fermetures-de-baies-en-plastique-y-compris-fenetre-pvc.html" TargetMode="External"/><Relationship Id="rId84" Type="http://schemas.openxmlformats.org/officeDocument/2006/relationships/hyperlink" Target="https://www.batirama.com/indices-index-batiment/79-bt34-couvertures-et-accessoires-en-zinc.html" TargetMode="External"/><Relationship Id="rId89" Type="http://schemas.openxmlformats.org/officeDocument/2006/relationships/hyperlink" Target="https://www.batirama.com/indices-index-batiment/81-bt36-etancheite-en-asphalte.html" TargetMode="External"/><Relationship Id="rId112" Type="http://schemas.openxmlformats.org/officeDocument/2006/relationships/hyperlink" Target="https://www.batirama.com/indices-index-batiment/93-bt48-ascenseurs.html" TargetMode="External"/><Relationship Id="rId16" Type="http://schemas.openxmlformats.org/officeDocument/2006/relationships/hyperlink" Target="https://www.batirama.com/indices-index-batiment/52-bt07-ossature-et-charpentes-metalliques.html" TargetMode="External"/><Relationship Id="rId107" Type="http://schemas.openxmlformats.org/officeDocument/2006/relationships/hyperlink" Target="https://www.batirama.com/indices-index-batiment/90-bt45-miroiterie.html" TargetMode="External"/><Relationship Id="rId11" Type="http://schemas.openxmlformats.org/officeDocument/2006/relationships/hyperlink" Target="https://www.batirama.com/indices-index-batiment/49-bt04-maconnerie-et-canalisations-a-l-exception-de-ossature-beton-arme-carrelage-revetements-et-platrerie-briques.html" TargetMode="External"/><Relationship Id="rId32" Type="http://schemas.openxmlformats.org/officeDocument/2006/relationships/hyperlink" Target="https://www.batirama.com/indices-index-batiment/60-bt15-charpente-bois-en-resineux-de-pays.html" TargetMode="External"/><Relationship Id="rId37" Type="http://schemas.openxmlformats.org/officeDocument/2006/relationships/hyperlink" Target="https://www.batirama.com/indices-index-batiment/99-bt16a-charpente-bois-en-resineux.html" TargetMode="External"/><Relationship Id="rId53" Type="http://schemas.openxmlformats.org/officeDocument/2006/relationships/hyperlink" Target="https://www.batirama.com/indices-index-batiment/111-bt19b-menuiserie-exterieure.html" TargetMode="External"/><Relationship Id="rId58" Type="http://schemas.openxmlformats.org/officeDocument/2006/relationships/hyperlink" Target="https://www.batirama.com/indices-index-batiment/66-bt21-menuiserie-bois-en-resineux-d-importation.html" TargetMode="External"/><Relationship Id="rId74" Type="http://schemas.openxmlformats.org/officeDocument/2006/relationships/hyperlink" Target="https://www.batirama.com/indices-index-batiment/74-bt29-fermetures-de-baies-en-bois-et-metal.html" TargetMode="External"/><Relationship Id="rId79" Type="http://schemas.openxmlformats.org/officeDocument/2006/relationships/hyperlink" Target="https://www.batirama.com/indices-index-batiment/76-bt31-couvertures-et-accessoires-en-amiante-ciment.html" TargetMode="External"/><Relationship Id="rId102" Type="http://schemas.openxmlformats.org/officeDocument/2006/relationships/hyperlink" Target="https://www.batirama.com/indices-index-batiment/88-bt43-menuiserie-en-alliage-d-aluminium.html" TargetMode="External"/><Relationship Id="rId123" Type="http://schemas.openxmlformats.org/officeDocument/2006/relationships/hyperlink" Target="https://www.batirama.com/indices-index-batiment/98-bt53-etancheite-asphalte-multicouche.html" TargetMode="External"/><Relationship Id="rId5" Type="http://schemas.openxmlformats.org/officeDocument/2006/relationships/hyperlink" Target="https://www.batirama.com/indices-index-batiment/46-bt01-tous-corps-d-etat.html" TargetMode="External"/><Relationship Id="rId90" Type="http://schemas.openxmlformats.org/officeDocument/2006/relationships/hyperlink" Target="https://www.batirama.com/indices-index-batiment/82-bt37-etancheite-multicouche.html" TargetMode="External"/><Relationship Id="rId95" Type="http://schemas.openxmlformats.org/officeDocument/2006/relationships/hyperlink" Target="https://www.batirama.com/indices-index-batiment/84-bt39-vide-ordures.html" TargetMode="External"/><Relationship Id="rId22" Type="http://schemas.openxmlformats.org/officeDocument/2006/relationships/hyperlink" Target="https://www.batirama.com/indices-index-batiment/55-bt10-revetements-plastiques.html" TargetMode="External"/><Relationship Id="rId27" Type="http://schemas.openxmlformats.org/officeDocument/2006/relationships/hyperlink" Target="https://www.batirama.com/indices-index-batiment/57-bt12-revetements-textiles-naturels.html" TargetMode="External"/><Relationship Id="rId43" Type="http://schemas.openxmlformats.org/officeDocument/2006/relationships/hyperlink" Target="https://www.batirama.com/indices-index-batiment/100-bt17a-charpente-bois-en-chene.html" TargetMode="External"/><Relationship Id="rId48" Type="http://schemas.openxmlformats.org/officeDocument/2006/relationships/hyperlink" Target="https://www.batirama.com/indices-index-batiment/64-bt19-mesuiserie-bois-en-bois-tropicaux.html" TargetMode="External"/><Relationship Id="rId64" Type="http://schemas.openxmlformats.org/officeDocument/2006/relationships/hyperlink" Target="https://www.batirama.com/indices-index-batiment/69-bt24-parquets-en-resineux-de-pays.html" TargetMode="External"/><Relationship Id="rId69" Type="http://schemas.openxmlformats.org/officeDocument/2006/relationships/hyperlink" Target="https://www.batirama.com/indices-index-batiment/71-bt26-fermetures-de-baies-en-plastique-y-compris-fenetre-pvc.html" TargetMode="External"/><Relationship Id="rId113" Type="http://schemas.openxmlformats.org/officeDocument/2006/relationships/hyperlink" Target="https://www.batirama.com/indices-index-batiment/93-bt48-ascenseurs.html" TargetMode="External"/><Relationship Id="rId118" Type="http://schemas.openxmlformats.org/officeDocument/2006/relationships/hyperlink" Target="https://www.batirama.com/indices-index-batiment/96-bt51-menuiserie-pvc.html" TargetMode="External"/><Relationship Id="rId80" Type="http://schemas.openxmlformats.org/officeDocument/2006/relationships/hyperlink" Target="https://www.batirama.com/indices-index-batiment/77-bt32-couvertures-et-accessoires-en-tuiles-en-terre-cuite.html" TargetMode="External"/><Relationship Id="rId85" Type="http://schemas.openxmlformats.org/officeDocument/2006/relationships/hyperlink" Target="https://www.batirama.com/indices-index-batiment/79-bt34-couvertures-et-accessoires-en-zinc.html" TargetMode="External"/><Relationship Id="rId12" Type="http://schemas.openxmlformats.org/officeDocument/2006/relationships/hyperlink" Target="https://www.batirama.com/indices-index-batiment/50-bt05-maconnerie-et-canalisations-en-briques-pleines-sauf-ossatures.html" TargetMode="External"/><Relationship Id="rId17" Type="http://schemas.openxmlformats.org/officeDocument/2006/relationships/hyperlink" Target="https://www.batirama.com/indices-index-batiment/52-bt07-ossature-et-charpentes-metalliques.html" TargetMode="External"/><Relationship Id="rId33" Type="http://schemas.openxmlformats.org/officeDocument/2006/relationships/hyperlink" Target="https://www.batirama.com/indices-index-batiment/60-bt15-charpente-bois-en-resineux-de-pays.html" TargetMode="External"/><Relationship Id="rId38" Type="http://schemas.openxmlformats.org/officeDocument/2006/relationships/hyperlink" Target="https://www.batirama.com/indices-index-batiment/110-bt16b-charpente-bois.html" TargetMode="External"/><Relationship Id="rId59" Type="http://schemas.openxmlformats.org/officeDocument/2006/relationships/hyperlink" Target="https://www.batirama.com/indices-index-batiment/66-bt21-menuiserie-bois-en-resineux-d-importation.html" TargetMode="External"/><Relationship Id="rId103" Type="http://schemas.openxmlformats.org/officeDocument/2006/relationships/hyperlink" Target="https://www.batirama.com/indices-index-batiment/88-bt43-menuiserie-en-alliage-d-aluminium.html" TargetMode="External"/><Relationship Id="rId108" Type="http://schemas.openxmlformats.org/officeDocument/2006/relationships/hyperlink" Target="https://www.batirama.com/indices-index-batiment/91-bt46-peinture-tentures-revetements-muraux.html" TargetMode="External"/><Relationship Id="rId124" Type="http://schemas.openxmlformats.org/officeDocument/2006/relationships/hyperlink" Target="https://www.batirama.com/indices-index-batiment/112-bt54-ossature-bois.html" TargetMode="External"/><Relationship Id="rId54" Type="http://schemas.openxmlformats.org/officeDocument/2006/relationships/hyperlink" Target="https://www.batirama.com/indices-index-batiment/65-bt20-menuiserie-bois-en-chene.html" TargetMode="External"/><Relationship Id="rId70" Type="http://schemas.openxmlformats.org/officeDocument/2006/relationships/hyperlink" Target="https://www.batirama.com/indices-index-batiment/72-bt27-fermetures-de-baies-en-aluminium.html" TargetMode="External"/><Relationship Id="rId75" Type="http://schemas.openxmlformats.org/officeDocument/2006/relationships/hyperlink" Target="https://www.batirama.com/indices-index-batiment/74-bt29-fermetures-de-baies-en-bois-et-metal.html" TargetMode="External"/><Relationship Id="rId91" Type="http://schemas.openxmlformats.org/officeDocument/2006/relationships/hyperlink" Target="https://www.batirama.com/indices-index-batiment/82-bt37-etancheite-multicouche.html" TargetMode="External"/><Relationship Id="rId96" Type="http://schemas.openxmlformats.org/officeDocument/2006/relationships/hyperlink" Target="https://www.batirama.com/indices-index-batiment/85-bt40-chauffage-central-a-l-exclusion-du-chauffage-electrique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batirama.com/indices-index-batiment/47-bt02-terrassements.html" TargetMode="External"/><Relationship Id="rId23" Type="http://schemas.openxmlformats.org/officeDocument/2006/relationships/hyperlink" Target="https://www.batirama.com/indices-index-batiment/55-bt10-revetements-plastiques.html" TargetMode="External"/><Relationship Id="rId28" Type="http://schemas.openxmlformats.org/officeDocument/2006/relationships/hyperlink" Target="https://www.batirama.com/indices-index-batiment/58-bt13-revetements-mosaique-en-bois-colle.html" TargetMode="External"/><Relationship Id="rId49" Type="http://schemas.openxmlformats.org/officeDocument/2006/relationships/hyperlink" Target="https://www.batirama.com/indices-index-batiment/64-bt19-mesuiserie-bois-en-bois-tropicaux.html" TargetMode="External"/><Relationship Id="rId114" Type="http://schemas.openxmlformats.org/officeDocument/2006/relationships/hyperlink" Target="https://www.batirama.com/indices-index-batiment/94-bt49-couvertures-en-toles-d-acier-nervurees-avec-revetement-d-etancheite.html" TargetMode="External"/><Relationship Id="rId119" Type="http://schemas.openxmlformats.org/officeDocument/2006/relationships/hyperlink" Target="https://www.batirama.com/indices-index-batiment/96-bt51-menuiserie-pvc.html" TargetMode="External"/><Relationship Id="rId44" Type="http://schemas.openxmlformats.org/officeDocument/2006/relationships/hyperlink" Target="https://www.batirama.com/indices-index-batiment/63-bt18-menuiserie-bois-interieure-et-sa-quincaillerie-y-compris-cloisons-exterieures-et-escaliers.html" TargetMode="External"/><Relationship Id="rId60" Type="http://schemas.openxmlformats.org/officeDocument/2006/relationships/hyperlink" Target="https://www.batirama.com/indices-index-batiment/67-bt22-menuiserie-bois-en-resineux-de-pays.html" TargetMode="External"/><Relationship Id="rId65" Type="http://schemas.openxmlformats.org/officeDocument/2006/relationships/hyperlink" Target="https://www.batirama.com/indices-index-batiment/69-bt24-parquets-en-resineux-de-pays.html" TargetMode="External"/><Relationship Id="rId81" Type="http://schemas.openxmlformats.org/officeDocument/2006/relationships/hyperlink" Target="https://www.batirama.com/indices-index-batiment/77-bt32-couvertures-et-accessoires-en-tuiles-en-terre-cuite.html" TargetMode="External"/><Relationship Id="rId86" Type="http://schemas.openxmlformats.org/officeDocument/2006/relationships/hyperlink" Target="https://www.batirama.com/indices-index-batiment/80-bt35-couvertures-et-accessoires-en-bardeaux-d-asphalte.html" TargetMode="External"/><Relationship Id="rId13" Type="http://schemas.openxmlformats.org/officeDocument/2006/relationships/hyperlink" Target="https://www.batirama.com/indices-index-batiment/50-bt05-maconnerie-et-canalisations-en-briques-pleines-sauf-ossatures.html" TargetMode="External"/><Relationship Id="rId18" Type="http://schemas.openxmlformats.org/officeDocument/2006/relationships/hyperlink" Target="https://www.batirama.com/indices-index-batiment/53-bt08-platre-et-prefabriques.html" TargetMode="External"/><Relationship Id="rId39" Type="http://schemas.openxmlformats.org/officeDocument/2006/relationships/hyperlink" Target="https://www.batirama.com/indices-index-batiment/110-bt16b-charpente-bois.html" TargetMode="External"/><Relationship Id="rId109" Type="http://schemas.openxmlformats.org/officeDocument/2006/relationships/hyperlink" Target="https://www.batirama.com/indices-index-batiment/91-bt46-peinture-tentures-revetements-muraux.html" TargetMode="External"/><Relationship Id="rId34" Type="http://schemas.openxmlformats.org/officeDocument/2006/relationships/hyperlink" Target="https://www.batirama.com/indices-index-batiment/61-bt16-charpente-bois-en-resineux-d-importation.html" TargetMode="External"/><Relationship Id="rId50" Type="http://schemas.openxmlformats.org/officeDocument/2006/relationships/hyperlink" Target="https://www.batirama.com/indices-index-batiment/102-bt19a-menuiserie-bois-et-sa-quincaillerie-exterieure-et-escaliers-en-bois-tropicaux.html" TargetMode="External"/><Relationship Id="rId55" Type="http://schemas.openxmlformats.org/officeDocument/2006/relationships/hyperlink" Target="https://www.batirama.com/indices-index-batiment/65-bt20-menuiserie-bois-en-chene.html" TargetMode="External"/><Relationship Id="rId76" Type="http://schemas.openxmlformats.org/officeDocument/2006/relationships/hyperlink" Target="https://www.batirama.com/indices-index-batiment/75-bt30-couvertures-et-accessoires-en-ardoises-de-schiste.html" TargetMode="External"/><Relationship Id="rId97" Type="http://schemas.openxmlformats.org/officeDocument/2006/relationships/hyperlink" Target="https://www.batirama.com/indices-index-batiment/85-bt40-chauffage-central-a-l-exclusion-du-chauffage-electrique.html" TargetMode="External"/><Relationship Id="rId104" Type="http://schemas.openxmlformats.org/officeDocument/2006/relationships/hyperlink" Target="https://www.batirama.com/indices-index-batiment/89-bt44-vitrerie.html" TargetMode="External"/><Relationship Id="rId120" Type="http://schemas.openxmlformats.org/officeDocument/2006/relationships/hyperlink" Target="https://www.batirama.com/indices-index-batiment/97-bt52-impermeabilite-de-facades.html" TargetMode="External"/><Relationship Id="rId125" Type="http://schemas.openxmlformats.org/officeDocument/2006/relationships/hyperlink" Target="https://www.batirama.com/indices-index-batiment/112-bt54-ossature-bois.html" TargetMode="External"/><Relationship Id="rId7" Type="http://schemas.openxmlformats.org/officeDocument/2006/relationships/hyperlink" Target="https://www.batirama.com/indices-index-batiment/47-bt02-terrassements.html" TargetMode="External"/><Relationship Id="rId71" Type="http://schemas.openxmlformats.org/officeDocument/2006/relationships/hyperlink" Target="https://www.batirama.com/indices-index-batiment/72-bt27-fermetures-de-baies-en-aluminium.html" TargetMode="External"/><Relationship Id="rId92" Type="http://schemas.openxmlformats.org/officeDocument/2006/relationships/hyperlink" Target="https://www.batirama.com/indices-index-batiment/83-bt38-plomberie-sanitaire-y-compris-appareils.html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www.batirama.com/indices-index-batiment/58-bt13-revetements-mosaique-en-bois-colle.html" TargetMode="External"/><Relationship Id="rId24" Type="http://schemas.openxmlformats.org/officeDocument/2006/relationships/hyperlink" Target="https://www.batirama.com/indices-index-batiment/56-bt11-revetements-textiles-synthetiques.html" TargetMode="External"/><Relationship Id="rId40" Type="http://schemas.openxmlformats.org/officeDocument/2006/relationships/hyperlink" Target="https://www.batirama.com/indices-index-batiment/62-bt17-charpente-bois-en-chene.html" TargetMode="External"/><Relationship Id="rId45" Type="http://schemas.openxmlformats.org/officeDocument/2006/relationships/hyperlink" Target="https://www.batirama.com/indices-index-batiment/63-bt18-menuiserie-bois-interieure-et-sa-quincaillerie-y-compris-cloisons-exterieures-et-escaliers.html" TargetMode="External"/><Relationship Id="rId66" Type="http://schemas.openxmlformats.org/officeDocument/2006/relationships/hyperlink" Target="https://www.batirama.com/indices-index-batiment/70-bt25-parquets-en-feuillu.html" TargetMode="External"/><Relationship Id="rId87" Type="http://schemas.openxmlformats.org/officeDocument/2006/relationships/hyperlink" Target="https://www.batirama.com/indices-index-batiment/80-bt35-couvertures-et-accessoires-en-bardeaux-d-asphalte.html" TargetMode="External"/><Relationship Id="rId110" Type="http://schemas.openxmlformats.org/officeDocument/2006/relationships/hyperlink" Target="https://www.batirama.com/indices-index-batiment/92-bt47-electricite.html" TargetMode="External"/><Relationship Id="rId115" Type="http://schemas.openxmlformats.org/officeDocument/2006/relationships/hyperlink" Target="https://www.batirama.com/indices-index-batiment/94-bt49-couvertures-en-toles-d-acier-nervurees-avec-revetement-d-etancheite.html" TargetMode="External"/><Relationship Id="rId61" Type="http://schemas.openxmlformats.org/officeDocument/2006/relationships/hyperlink" Target="https://www.batirama.com/indices-index-batiment/67-bt22-menuiserie-bois-en-resineux-de-pays.html" TargetMode="External"/><Relationship Id="rId82" Type="http://schemas.openxmlformats.org/officeDocument/2006/relationships/hyperlink" Target="https://www.batirama.com/indices-index-batiment/78-bt33-couvertures-et-accessoires-en-tuiles-en-beton.html" TargetMode="External"/><Relationship Id="rId19" Type="http://schemas.openxmlformats.org/officeDocument/2006/relationships/hyperlink" Target="https://www.batirama.com/indices-index-batiment/53-bt08-platre-et-prefabriques.html" TargetMode="External"/><Relationship Id="rId14" Type="http://schemas.openxmlformats.org/officeDocument/2006/relationships/hyperlink" Target="https://www.batirama.com/indices-index-batiment/51-bt06-ossature-ouvrages-en-beton-arme.html" TargetMode="External"/><Relationship Id="rId30" Type="http://schemas.openxmlformats.org/officeDocument/2006/relationships/hyperlink" Target="https://www.batirama.com/indices-index-batiment/59-bt14-revetements-plaque-de-pierre-naturelle-sciee-et-produits-assimiles.html" TargetMode="External"/><Relationship Id="rId35" Type="http://schemas.openxmlformats.org/officeDocument/2006/relationships/hyperlink" Target="https://www.batirama.com/indices-index-batiment/61-bt16-charpente-bois-en-resineux-d-importation.html" TargetMode="External"/><Relationship Id="rId56" Type="http://schemas.openxmlformats.org/officeDocument/2006/relationships/hyperlink" Target="https://www.batirama.com/indices-index-batiment/103-bt20a-menuiserie-bois-et-sa-quincaillerie-exterieure-et-escaliers-en-chene.html" TargetMode="External"/><Relationship Id="rId77" Type="http://schemas.openxmlformats.org/officeDocument/2006/relationships/hyperlink" Target="https://www.batirama.com/indices-index-batiment/75-bt30-couvertures-et-accessoires-en-ardoises-de-schiste.html" TargetMode="External"/><Relationship Id="rId100" Type="http://schemas.openxmlformats.org/officeDocument/2006/relationships/hyperlink" Target="https://www.batirama.com/indices-index-batiment/87-bt42-menuiserie-en-acier-et-serrurerie.html" TargetMode="External"/><Relationship Id="rId105" Type="http://schemas.openxmlformats.org/officeDocument/2006/relationships/hyperlink" Target="https://www.batirama.com/indices-index-batiment/89-bt44-vitrerie.html" TargetMode="External"/><Relationship Id="rId126" Type="http://schemas.openxmlformats.org/officeDocument/2006/relationships/fontTable" Target="fontTable.xml"/><Relationship Id="rId8" Type="http://schemas.openxmlformats.org/officeDocument/2006/relationships/hyperlink" Target="https://www.batirama.com/indices-index-batiment/48-bt03-maconnerie-et-canalisations-en-beton-sauf-ossature-beton-arme-carrelage-revetements-et-platrerie.html" TargetMode="External"/><Relationship Id="rId51" Type="http://schemas.openxmlformats.org/officeDocument/2006/relationships/hyperlink" Target="https://www.batirama.com/indices-index-batiment/102-bt19a-menuiserie-bois-et-sa-quincaillerie-exterieure-et-escaliers-en-bois-tropicaux.html" TargetMode="External"/><Relationship Id="rId72" Type="http://schemas.openxmlformats.org/officeDocument/2006/relationships/hyperlink" Target="https://www.batirama.com/indices-index-batiment/73-bt28-fermetures-de-baies-en-metal-ferreux.html" TargetMode="External"/><Relationship Id="rId93" Type="http://schemas.openxmlformats.org/officeDocument/2006/relationships/hyperlink" Target="https://www.batirama.com/indices-index-batiment/83-bt38-plomberie-sanitaire-y-compris-appareils.html" TargetMode="External"/><Relationship Id="rId98" Type="http://schemas.openxmlformats.org/officeDocument/2006/relationships/hyperlink" Target="https://www.batirama.com/indices-index-batiment/86-bt41-ventilation-et-conditionnement-d-air.html" TargetMode="External"/><Relationship Id="rId121" Type="http://schemas.openxmlformats.org/officeDocument/2006/relationships/hyperlink" Target="https://www.batirama.com/indices-index-batiment/97-bt52-impermeabilite-de-facades.html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https://www.batirama.com/indices-index-batiment/56-bt11-revetements-textiles-synthetiques.html" TargetMode="External"/><Relationship Id="rId46" Type="http://schemas.openxmlformats.org/officeDocument/2006/relationships/hyperlink" Target="https://www.batirama.com/indices-index-batiment/101-bt18a-menuiserie-bois-et-sa-quincaillerie-interieure-y-compris-cloisons-et-parquets.html" TargetMode="External"/><Relationship Id="rId67" Type="http://schemas.openxmlformats.org/officeDocument/2006/relationships/hyperlink" Target="https://www.batirama.com/indices-index-batiment/70-bt25-parquets-en-feuillu.html" TargetMode="External"/><Relationship Id="rId116" Type="http://schemas.openxmlformats.org/officeDocument/2006/relationships/hyperlink" Target="https://www.batirama.com/indices-index-batiment/95-bt50-renovation-entretien-tous-corps-d-etat.html" TargetMode="External"/><Relationship Id="rId20" Type="http://schemas.openxmlformats.org/officeDocument/2006/relationships/hyperlink" Target="https://www.batirama.com/indices-index-batiment/54-bt09-carrelage-et-revetement-ceramique.html" TargetMode="External"/><Relationship Id="rId41" Type="http://schemas.openxmlformats.org/officeDocument/2006/relationships/hyperlink" Target="https://www.batirama.com/indices-index-batiment/62-bt17-charpente-bois-en-chene.html" TargetMode="External"/><Relationship Id="rId62" Type="http://schemas.openxmlformats.org/officeDocument/2006/relationships/hyperlink" Target="https://www.batirama.com/indices-index-batiment/68-bt23-parquets-en-resineux-d-importation.html" TargetMode="External"/><Relationship Id="rId83" Type="http://schemas.openxmlformats.org/officeDocument/2006/relationships/hyperlink" Target="https://www.batirama.com/indices-index-batiment/78-bt33-couvertures-et-accessoires-en-tuiles-en-beton.html" TargetMode="External"/><Relationship Id="rId88" Type="http://schemas.openxmlformats.org/officeDocument/2006/relationships/hyperlink" Target="https://www.batirama.com/indices-index-batiment/81-bt36-etancheite-en-asphalte.html" TargetMode="External"/><Relationship Id="rId111" Type="http://schemas.openxmlformats.org/officeDocument/2006/relationships/hyperlink" Target="https://www.batirama.com/indices-index-batiment/92-bt47-electricite.html" TargetMode="External"/><Relationship Id="rId15" Type="http://schemas.openxmlformats.org/officeDocument/2006/relationships/hyperlink" Target="https://www.batirama.com/indices-index-batiment/51-bt06-ossature-ouvrages-en-beton-arme.html" TargetMode="External"/><Relationship Id="rId36" Type="http://schemas.openxmlformats.org/officeDocument/2006/relationships/hyperlink" Target="https://www.batirama.com/indices-index-batiment/99-bt16a-charpente-bois-en-resineux.html" TargetMode="External"/><Relationship Id="rId57" Type="http://schemas.openxmlformats.org/officeDocument/2006/relationships/hyperlink" Target="https://www.batirama.com/indices-index-batiment/103-bt20a-menuiserie-bois-et-sa-quincaillerie-exterieure-et-escaliers-en-chene.html" TargetMode="External"/><Relationship Id="rId106" Type="http://schemas.openxmlformats.org/officeDocument/2006/relationships/hyperlink" Target="https://www.batirama.com/indices-index-batiment/90-bt45-miroiterie.html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s://www.batirama.com/indices-index-batiment/49-bt04-maconnerie-et-canalisations-a-l-exception-de-ossature-beton-arme-carrelage-revetements-et-platrerie-briques.html" TargetMode="External"/><Relationship Id="rId31" Type="http://schemas.openxmlformats.org/officeDocument/2006/relationships/hyperlink" Target="https://www.batirama.com/indices-index-batiment/59-bt14-revetements-plaque-de-pierre-naturelle-sciee-et-produits-assimiles.html" TargetMode="External"/><Relationship Id="rId52" Type="http://schemas.openxmlformats.org/officeDocument/2006/relationships/hyperlink" Target="https://www.batirama.com/indices-index-batiment/111-bt19b-menuiserie-exterieure.html" TargetMode="External"/><Relationship Id="rId73" Type="http://schemas.openxmlformats.org/officeDocument/2006/relationships/hyperlink" Target="https://www.batirama.com/indices-index-batiment/73-bt28-fermetures-de-baies-en-metal-ferreux.html" TargetMode="External"/><Relationship Id="rId78" Type="http://schemas.openxmlformats.org/officeDocument/2006/relationships/hyperlink" Target="https://www.batirama.com/indices-index-batiment/76-bt31-couvertures-et-accessoires-en-amiante-ciment.html" TargetMode="External"/><Relationship Id="rId94" Type="http://schemas.openxmlformats.org/officeDocument/2006/relationships/hyperlink" Target="https://www.batirama.com/indices-index-batiment/84-bt39-vide-ordures.html" TargetMode="External"/><Relationship Id="rId99" Type="http://schemas.openxmlformats.org/officeDocument/2006/relationships/hyperlink" Target="https://www.batirama.com/indices-index-batiment/86-bt41-ventilation-et-conditionnement-d-air.html" TargetMode="External"/><Relationship Id="rId101" Type="http://schemas.openxmlformats.org/officeDocument/2006/relationships/hyperlink" Target="https://www.batirama.com/indices-index-batiment/87-bt42-menuiserie-en-acier-et-serrurerie.html" TargetMode="External"/><Relationship Id="rId122" Type="http://schemas.openxmlformats.org/officeDocument/2006/relationships/hyperlink" Target="https://www.batirama.com/indices-index-batiment/98-bt53-etancheite-asphalte-multicouche.html" TargetMode="External"/><Relationship Id="rId4" Type="http://schemas.openxmlformats.org/officeDocument/2006/relationships/hyperlink" Target="https://www.batirama.com/indices-index-batiment/46-bt01-tous-corps-d-etat.html" TargetMode="External"/><Relationship Id="rId9" Type="http://schemas.openxmlformats.org/officeDocument/2006/relationships/hyperlink" Target="https://www.batirama.com/indices-index-batiment/48-bt03-maconnerie-et-canalisations-en-beton-sauf-ossature-beton-arme-carrelage-revetements-et-platrerie.htm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3700</Words>
  <Characters>20350</Characters>
  <Application>Microsoft Office Word</Application>
  <DocSecurity>0</DocSecurity>
  <Lines>169</Lines>
  <Paragraphs>48</Paragraphs>
  <ScaleCrop>false</ScaleCrop>
  <Company/>
  <LinksUpToDate>false</LinksUpToDate>
  <CharactersWithSpaces>24002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ROLLIN Juliette</dc:creator>
  <cp:keywords/>
  <dc:description/>
  <cp:lastModifiedBy>ROLLIN Juliette</cp:lastModifiedBy>
  <cp:revision>2</cp:revision>
  <dcterms:created xsi:type="dcterms:W3CDTF">2025-08-26T13:13:00Z</dcterms:created>
  <dcterms:modified xsi:type="dcterms:W3CDTF">2026-03-11T09:10:00Z</dcterms:modified>
</cp:coreProperties>
</file>